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5"/>
      </w:tblGrid>
      <w:tr w:rsidR="00C04D56" w:rsidTr="00490323">
        <w:trPr>
          <w:trHeight w:val="3150"/>
        </w:trPr>
        <w:tc>
          <w:tcPr>
            <w:tcW w:w="8595" w:type="dxa"/>
          </w:tcPr>
          <w:p w:rsidR="00C04D56" w:rsidRDefault="00C04D56" w:rsidP="00490323">
            <w:pP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C04D56" w:rsidRDefault="00C04D56" w:rsidP="00490323">
            <w:pPr>
              <w:jc w:val="center"/>
              <w:rPr>
                <w:rFonts w:ascii="Times New Roman" w:hAnsi="Times New Roman" w:cs="Times New Roman"/>
                <w:b/>
                <w:sz w:val="72"/>
                <w:szCs w:val="72"/>
              </w:rPr>
            </w:pPr>
            <w:r>
              <w:rPr>
                <w:rFonts w:ascii="Times New Roman" w:hAnsi="Times New Roman" w:cs="Times New Roman"/>
                <w:sz w:val="28"/>
                <w:szCs w:val="28"/>
              </w:rPr>
              <w:t xml:space="preserve">  </w:t>
            </w:r>
            <w:r>
              <w:rPr>
                <w:rFonts w:ascii="Times New Roman" w:hAnsi="Times New Roman" w:cs="Times New Roman"/>
                <w:b/>
                <w:sz w:val="72"/>
                <w:szCs w:val="72"/>
              </w:rPr>
              <w:t>МУНИЦИПАЛЬНЫЙ</w:t>
            </w:r>
          </w:p>
          <w:p w:rsidR="00C04D56" w:rsidRDefault="00C04D56" w:rsidP="00490323">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C04D56" w:rsidRDefault="00C04D56" w:rsidP="00490323">
            <w:pPr>
              <w:rPr>
                <w:rFonts w:ascii="Times New Roman" w:hAnsi="Times New Roman" w:cs="Times New Roman"/>
                <w:sz w:val="28"/>
                <w:szCs w:val="28"/>
              </w:rPr>
            </w:pPr>
            <w:r>
              <w:rPr>
                <w:rFonts w:ascii="Times New Roman" w:hAnsi="Times New Roman" w:cs="Times New Roman"/>
                <w:sz w:val="24"/>
                <w:szCs w:val="24"/>
              </w:rPr>
              <w:t xml:space="preserve">                                                    05. 05. 2017 г.  № 4</w:t>
            </w:r>
          </w:p>
        </w:tc>
      </w:tr>
    </w:tbl>
    <w:p w:rsidR="00C04D56" w:rsidRDefault="00C04D56" w:rsidP="00C04D56">
      <w:pPr>
        <w:rPr>
          <w:rFonts w:ascii="Times New Roman" w:hAnsi="Times New Roman" w:cs="Times New Roman"/>
          <w:sz w:val="24"/>
          <w:szCs w:val="24"/>
        </w:rPr>
      </w:pPr>
      <w:r>
        <w:rPr>
          <w:rFonts w:ascii="Times New Roman" w:hAnsi="Times New Roman" w:cs="Times New Roman"/>
          <w:sz w:val="24"/>
          <w:szCs w:val="24"/>
        </w:rPr>
        <w:t xml:space="preserve">        </w:t>
      </w:r>
    </w:p>
    <w:p w:rsidR="00C04D56" w:rsidRDefault="00C04D56" w:rsidP="00301B62">
      <w:pPr>
        <w:spacing w:after="0" w:line="240" w:lineRule="auto"/>
        <w:rPr>
          <w:rFonts w:ascii="Arial" w:hAnsi="Arial" w:cs="Arial"/>
          <w:b/>
          <w:bCs/>
          <w:kern w:val="28"/>
          <w:sz w:val="16"/>
          <w:szCs w:val="16"/>
        </w:rPr>
        <w:sectPr w:rsidR="00C04D56">
          <w:pgSz w:w="11905" w:h="16838"/>
          <w:pgMar w:top="1134" w:right="850" w:bottom="1134" w:left="1701" w:header="0" w:footer="0" w:gutter="0"/>
          <w:cols w:space="720"/>
          <w:noEndnote/>
        </w:sect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lastRenderedPageBreak/>
        <w:t>31.03.2017г. №151</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tabs>
          <w:tab w:val="left" w:pos="7470"/>
        </w:tabs>
        <w:spacing w:after="0" w:line="240" w:lineRule="auto"/>
        <w:rPr>
          <w:sz w:val="16"/>
          <w:szCs w:val="16"/>
        </w:rPr>
      </w:pPr>
    </w:p>
    <w:p w:rsidR="00C04D56" w:rsidRPr="00EB1151" w:rsidRDefault="00C04D56" w:rsidP="00C04D56">
      <w:pPr>
        <w:spacing w:after="0" w:line="240" w:lineRule="auto"/>
        <w:jc w:val="center"/>
        <w:rPr>
          <w:rFonts w:ascii="Arial" w:hAnsi="Arial"/>
          <w:b/>
          <w:sz w:val="16"/>
          <w:szCs w:val="16"/>
        </w:rPr>
      </w:pPr>
      <w:r w:rsidRPr="00EB1151">
        <w:rPr>
          <w:rFonts w:ascii="Arial" w:hAnsi="Arial"/>
          <w:b/>
          <w:sz w:val="16"/>
          <w:szCs w:val="16"/>
        </w:rPr>
        <w:t>О ВНЕСЕНИИ ИЗМЕНЕНИЙ В НОРМАТИВЫ ФОРМИРОВАНИЯ РАСХОДОВ НА ОПЛАТУ ТРУДА</w:t>
      </w:r>
    </w:p>
    <w:p w:rsidR="00C04D56" w:rsidRPr="00EB1151" w:rsidRDefault="00C04D56" w:rsidP="00C04D56">
      <w:pPr>
        <w:spacing w:after="0" w:line="240" w:lineRule="auto"/>
        <w:jc w:val="center"/>
        <w:rPr>
          <w:rFonts w:ascii="Arial" w:hAnsi="Arial"/>
          <w:b/>
          <w:sz w:val="16"/>
          <w:szCs w:val="16"/>
        </w:rPr>
      </w:pPr>
      <w:r w:rsidRPr="00EB1151">
        <w:rPr>
          <w:rFonts w:ascii="Arial" w:hAnsi="Arial"/>
          <w:b/>
          <w:sz w:val="16"/>
          <w:szCs w:val="16"/>
        </w:rPr>
        <w:t xml:space="preserve"> ГЛАВЫ МО «ХОХОРСК»</w:t>
      </w:r>
    </w:p>
    <w:p w:rsidR="00C04D56" w:rsidRPr="00EB1151" w:rsidRDefault="00C04D56" w:rsidP="00C04D56">
      <w:pPr>
        <w:spacing w:after="0" w:line="240" w:lineRule="auto"/>
        <w:jc w:val="center"/>
        <w:rPr>
          <w:sz w:val="16"/>
          <w:szCs w:val="16"/>
        </w:rPr>
      </w:pPr>
    </w:p>
    <w:p w:rsidR="00C04D56" w:rsidRPr="00EB1151" w:rsidRDefault="00C04D56" w:rsidP="00C04D56">
      <w:pPr>
        <w:spacing w:after="0" w:line="240" w:lineRule="auto"/>
        <w:jc w:val="both"/>
        <w:rPr>
          <w:rFonts w:ascii="Arial" w:hAnsi="Arial" w:cs="Arial"/>
          <w:sz w:val="16"/>
          <w:szCs w:val="16"/>
        </w:rPr>
      </w:pPr>
      <w:r w:rsidRPr="00EB1151">
        <w:rPr>
          <w:sz w:val="16"/>
          <w:szCs w:val="16"/>
        </w:rPr>
        <w:t xml:space="preserve">         </w:t>
      </w:r>
      <w:r w:rsidRPr="00EB1151">
        <w:rPr>
          <w:rFonts w:ascii="Arial" w:hAnsi="Arial" w:cs="Arial"/>
          <w:sz w:val="16"/>
          <w:szCs w:val="16"/>
        </w:rPr>
        <w:t xml:space="preserve">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w:t>
      </w:r>
    </w:p>
    <w:p w:rsidR="00C04D56" w:rsidRPr="00EB1151" w:rsidRDefault="00C04D56" w:rsidP="00C04D56">
      <w:pPr>
        <w:tabs>
          <w:tab w:val="left" w:pos="3930"/>
        </w:tabs>
        <w:spacing w:line="240" w:lineRule="auto"/>
        <w:jc w:val="center"/>
        <w:rPr>
          <w:rFonts w:ascii="Arial" w:hAnsi="Arial" w:cs="Arial"/>
          <w:sz w:val="16"/>
          <w:szCs w:val="16"/>
        </w:rPr>
      </w:pPr>
      <w:r w:rsidRPr="00EB1151">
        <w:rPr>
          <w:rFonts w:ascii="Arial" w:hAnsi="Arial" w:cs="Arial"/>
          <w:b/>
          <w:sz w:val="16"/>
          <w:szCs w:val="16"/>
        </w:rPr>
        <w:t>РЕШИЛА</w:t>
      </w:r>
      <w:r w:rsidRPr="00EB1151">
        <w:rPr>
          <w:rFonts w:ascii="Arial" w:hAnsi="Arial" w:cs="Arial"/>
          <w:sz w:val="16"/>
          <w:szCs w:val="16"/>
        </w:rPr>
        <w:t>:</w:t>
      </w:r>
    </w:p>
    <w:p w:rsidR="00C04D56" w:rsidRPr="00EB1151" w:rsidRDefault="00C04D56" w:rsidP="00C04D56">
      <w:pPr>
        <w:pStyle w:val="a8"/>
        <w:numPr>
          <w:ilvl w:val="0"/>
          <w:numId w:val="2"/>
        </w:numPr>
        <w:tabs>
          <w:tab w:val="left" w:pos="3930"/>
        </w:tabs>
        <w:jc w:val="both"/>
        <w:rPr>
          <w:rFonts w:ascii="Arial" w:hAnsi="Arial" w:cs="Arial"/>
          <w:sz w:val="16"/>
          <w:szCs w:val="16"/>
          <w:lang w:val="ru-RU"/>
        </w:rPr>
      </w:pPr>
      <w:r w:rsidRPr="00EB1151">
        <w:rPr>
          <w:rFonts w:ascii="Arial" w:hAnsi="Arial" w:cs="Arial"/>
          <w:sz w:val="16"/>
          <w:szCs w:val="16"/>
          <w:lang w:val="ru-RU"/>
        </w:rPr>
        <w:t>Внести изменения Решение Думы № 123 от 9 июня 2016 г. «О нормативах формирования расходов на оплату труда Главы МО «Хохорск».</w:t>
      </w:r>
    </w:p>
    <w:p w:rsidR="00C04D56" w:rsidRPr="00EB1151" w:rsidRDefault="00C04D56" w:rsidP="00C04D56">
      <w:pPr>
        <w:pStyle w:val="a8"/>
        <w:numPr>
          <w:ilvl w:val="0"/>
          <w:numId w:val="2"/>
        </w:numPr>
        <w:tabs>
          <w:tab w:val="left" w:pos="3930"/>
        </w:tabs>
        <w:jc w:val="both"/>
        <w:rPr>
          <w:rFonts w:ascii="Arial" w:hAnsi="Arial" w:cs="Arial"/>
          <w:sz w:val="16"/>
          <w:szCs w:val="16"/>
          <w:lang w:val="ru-RU"/>
        </w:rPr>
      </w:pPr>
      <w:r w:rsidRPr="00EB1151">
        <w:rPr>
          <w:rFonts w:ascii="Arial" w:hAnsi="Arial" w:cs="Arial"/>
          <w:sz w:val="16"/>
          <w:szCs w:val="16"/>
          <w:lang w:val="ru-RU"/>
        </w:rPr>
        <w:t xml:space="preserve">Заменить </w:t>
      </w:r>
      <w:r w:rsidRPr="00EB1151">
        <w:rPr>
          <w:rFonts w:ascii="Arial" w:hAnsi="Arial" w:cs="Arial"/>
          <w:position w:val="-14"/>
          <w:sz w:val="16"/>
          <w:szCs w:val="16"/>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3.25pt" o:ole="" filled="t">
            <v:imagedata r:id="rId5" o:title=""/>
          </v:shape>
          <o:OLEObject Type="Embed" ProgID="Equation.3" ShapeID="_x0000_i1025" DrawAspect="Content" ObjectID="_1556714367" r:id="rId6"/>
        </w:object>
      </w:r>
      <w:r w:rsidRPr="00EB1151">
        <w:rPr>
          <w:rFonts w:ascii="Arial" w:hAnsi="Arial" w:cs="Arial"/>
          <w:sz w:val="16"/>
          <w:szCs w:val="16"/>
          <w:lang w:val="ru-RU"/>
        </w:rPr>
        <w:t xml:space="preserve">= 4995,2; на </w:t>
      </w:r>
      <w:r w:rsidRPr="00EB1151">
        <w:rPr>
          <w:rFonts w:ascii="Arial" w:hAnsi="Arial" w:cs="Arial"/>
          <w:position w:val="-14"/>
          <w:sz w:val="16"/>
          <w:szCs w:val="16"/>
        </w:rPr>
        <w:object w:dxaOrig="380" w:dyaOrig="400">
          <v:shape id="_x0000_i1026" type="#_x0000_t75" style="width:21pt;height:23.25pt" o:ole="" filled="t">
            <v:imagedata r:id="rId5" o:title=""/>
          </v:shape>
          <o:OLEObject Type="Embed" ProgID="Equation.3" ShapeID="_x0000_i1026" DrawAspect="Content" ObjectID="_1556714368" r:id="rId7"/>
        </w:object>
      </w:r>
      <w:r w:rsidRPr="00EB1151">
        <w:rPr>
          <w:rFonts w:ascii="Arial" w:hAnsi="Arial" w:cs="Arial"/>
          <w:sz w:val="16"/>
          <w:szCs w:val="16"/>
          <w:lang w:val="ru-RU"/>
        </w:rPr>
        <w:t xml:space="preserve">= </w:t>
      </w:r>
      <w:proofErr w:type="gramStart"/>
      <w:r w:rsidRPr="00EB1151">
        <w:rPr>
          <w:rFonts w:ascii="Arial" w:hAnsi="Arial" w:cs="Arial"/>
          <w:sz w:val="16"/>
          <w:szCs w:val="16"/>
          <w:lang w:val="ru-RU"/>
        </w:rPr>
        <w:t>5219,27</w:t>
      </w:r>
      <w:proofErr w:type="gramEnd"/>
      <w:r w:rsidRPr="00EB1151">
        <w:rPr>
          <w:rFonts w:ascii="Arial" w:hAnsi="Arial" w:cs="Arial"/>
          <w:sz w:val="16"/>
          <w:szCs w:val="16"/>
          <w:lang w:val="ru-RU"/>
        </w:rPr>
        <w:t xml:space="preserve"> следовательно,</w:t>
      </w:r>
    </w:p>
    <w:p w:rsidR="00C04D56" w:rsidRPr="00EB1151" w:rsidRDefault="00C04D56" w:rsidP="00C04D56">
      <w:pPr>
        <w:tabs>
          <w:tab w:val="left" w:pos="3930"/>
          <w:tab w:val="left" w:pos="8647"/>
        </w:tabs>
        <w:spacing w:line="240" w:lineRule="auto"/>
        <w:ind w:left="360"/>
        <w:jc w:val="both"/>
        <w:rPr>
          <w:rFonts w:ascii="Arial" w:hAnsi="Arial" w:cs="Arial"/>
          <w:sz w:val="16"/>
          <w:szCs w:val="16"/>
        </w:rPr>
      </w:pPr>
      <w:proofErr w:type="spellStart"/>
      <w:proofErr w:type="gramStart"/>
      <w:r w:rsidRPr="00EB1151">
        <w:rPr>
          <w:rFonts w:ascii="Arial" w:hAnsi="Arial" w:cs="Arial"/>
          <w:sz w:val="16"/>
          <w:szCs w:val="16"/>
        </w:rPr>
        <w:t>N</w:t>
      </w:r>
      <w:proofErr w:type="gramEnd"/>
      <w:r w:rsidRPr="00EB1151">
        <w:rPr>
          <w:rFonts w:ascii="Arial" w:hAnsi="Arial" w:cs="Arial"/>
          <w:sz w:val="16"/>
          <w:szCs w:val="16"/>
        </w:rPr>
        <w:t>фрот</w:t>
      </w:r>
      <w:proofErr w:type="spellEnd"/>
      <w:r w:rsidRPr="00EB1151">
        <w:rPr>
          <w:rFonts w:ascii="Arial" w:hAnsi="Arial" w:cs="Arial"/>
          <w:sz w:val="16"/>
          <w:szCs w:val="16"/>
        </w:rPr>
        <w:t xml:space="preserve"> = 5333,24*6,7*1+5219,27=40951,97*1,6=65523,16</w:t>
      </w:r>
    </w:p>
    <w:p w:rsidR="00C04D56" w:rsidRPr="00EB1151" w:rsidRDefault="00C04D56" w:rsidP="00C04D56">
      <w:pPr>
        <w:tabs>
          <w:tab w:val="left" w:pos="3930"/>
          <w:tab w:val="left" w:pos="8647"/>
        </w:tabs>
        <w:spacing w:line="240" w:lineRule="auto"/>
        <w:ind w:left="360"/>
        <w:jc w:val="both"/>
        <w:rPr>
          <w:rFonts w:ascii="Arial" w:hAnsi="Arial" w:cs="Arial"/>
          <w:sz w:val="16"/>
          <w:szCs w:val="16"/>
        </w:rPr>
      </w:pPr>
      <w:r w:rsidRPr="00EB1151">
        <w:rPr>
          <w:rFonts w:ascii="Arial" w:hAnsi="Arial" w:cs="Arial"/>
          <w:sz w:val="16"/>
          <w:szCs w:val="16"/>
        </w:rPr>
        <w:t>Утвердить годовой норматив; 65523,16*12=786277,92</w:t>
      </w:r>
    </w:p>
    <w:p w:rsidR="00C04D56" w:rsidRPr="00EB1151" w:rsidRDefault="00C04D56" w:rsidP="00C04D56">
      <w:pPr>
        <w:pStyle w:val="a8"/>
        <w:numPr>
          <w:ilvl w:val="0"/>
          <w:numId w:val="2"/>
        </w:numPr>
        <w:tabs>
          <w:tab w:val="left" w:pos="3930"/>
          <w:tab w:val="left" w:pos="8647"/>
        </w:tabs>
        <w:jc w:val="both"/>
        <w:rPr>
          <w:rFonts w:ascii="Arial" w:hAnsi="Arial" w:cs="Arial"/>
          <w:sz w:val="16"/>
          <w:szCs w:val="16"/>
          <w:lang w:val="ru-RU"/>
        </w:rPr>
      </w:pPr>
      <w:r w:rsidRPr="00EB1151">
        <w:rPr>
          <w:rFonts w:ascii="Arial" w:hAnsi="Arial" w:cs="Arial"/>
          <w:sz w:val="16"/>
          <w:szCs w:val="16"/>
          <w:lang w:val="ru-RU"/>
        </w:rPr>
        <w:t>Настоящее решение распространяется на правоотношения, возникшие с 1 января 2017 года.</w:t>
      </w:r>
    </w:p>
    <w:p w:rsidR="00C04D56" w:rsidRPr="00EB1151" w:rsidRDefault="00C04D56" w:rsidP="00C04D56">
      <w:pPr>
        <w:pStyle w:val="a8"/>
        <w:numPr>
          <w:ilvl w:val="0"/>
          <w:numId w:val="2"/>
        </w:numPr>
        <w:tabs>
          <w:tab w:val="left" w:pos="2745"/>
        </w:tabs>
        <w:jc w:val="both"/>
        <w:rPr>
          <w:rFonts w:ascii="Arial" w:hAnsi="Arial" w:cs="Arial"/>
          <w:sz w:val="16"/>
          <w:szCs w:val="16"/>
          <w:lang w:val="ru-RU"/>
        </w:rPr>
      </w:pPr>
      <w:r w:rsidRPr="00EB1151">
        <w:rPr>
          <w:rFonts w:ascii="Arial" w:hAnsi="Arial" w:cs="Arial"/>
          <w:sz w:val="16"/>
          <w:szCs w:val="16"/>
          <w:lang w:val="ru-RU"/>
        </w:rPr>
        <w:t>Опубликовать настоящее Решение в Вестнике МО «Хохорск»</w:t>
      </w:r>
    </w:p>
    <w:p w:rsidR="00C04D56" w:rsidRPr="00EB1151" w:rsidRDefault="00C04D56" w:rsidP="00C04D56">
      <w:pPr>
        <w:tabs>
          <w:tab w:val="left" w:pos="7710"/>
        </w:tabs>
        <w:spacing w:line="240" w:lineRule="auto"/>
        <w:ind w:firstLine="120"/>
        <w:jc w:val="both"/>
        <w:rPr>
          <w:rFonts w:ascii="Arial" w:hAnsi="Arial" w:cs="Arial"/>
          <w:sz w:val="16"/>
          <w:szCs w:val="16"/>
        </w:rPr>
      </w:pPr>
      <w:r w:rsidRPr="00EB1151">
        <w:rPr>
          <w:rFonts w:ascii="Arial" w:hAnsi="Arial" w:cs="Arial"/>
          <w:sz w:val="16"/>
          <w:szCs w:val="16"/>
        </w:rPr>
        <w:t xml:space="preserve"> </w:t>
      </w:r>
      <w:r w:rsidRPr="00EB1151">
        <w:rPr>
          <w:rFonts w:ascii="Arial" w:hAnsi="Arial" w:cs="Arial"/>
          <w:sz w:val="16"/>
          <w:szCs w:val="16"/>
        </w:rPr>
        <w:tab/>
      </w:r>
    </w:p>
    <w:p w:rsidR="00C04D56" w:rsidRPr="00EB1151" w:rsidRDefault="00C04D56" w:rsidP="00C04D56">
      <w:pPr>
        <w:tabs>
          <w:tab w:val="left" w:pos="7095"/>
        </w:tabs>
        <w:spacing w:after="0" w:line="240" w:lineRule="auto"/>
        <w:jc w:val="both"/>
        <w:rPr>
          <w:rFonts w:ascii="Arial" w:hAnsi="Arial" w:cs="Arial"/>
          <w:sz w:val="16"/>
          <w:szCs w:val="16"/>
        </w:rPr>
      </w:pPr>
      <w:r w:rsidRPr="00EB1151">
        <w:rPr>
          <w:rFonts w:ascii="Arial" w:hAnsi="Arial" w:cs="Arial"/>
          <w:sz w:val="16"/>
          <w:szCs w:val="16"/>
        </w:rPr>
        <w:t>Глава муниципального образования</w:t>
      </w:r>
    </w:p>
    <w:p w:rsidR="00C04D56" w:rsidRPr="00EB1151" w:rsidRDefault="00C04D56" w:rsidP="00C04D56">
      <w:pPr>
        <w:tabs>
          <w:tab w:val="left" w:pos="7095"/>
        </w:tabs>
        <w:spacing w:after="0" w:line="240" w:lineRule="auto"/>
        <w:jc w:val="both"/>
        <w:rPr>
          <w:rFonts w:ascii="Arial"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tabs>
          <w:tab w:val="left" w:pos="3930"/>
        </w:tabs>
        <w:spacing w:after="0" w:line="240" w:lineRule="auto"/>
        <w:ind w:left="360"/>
        <w:jc w:val="right"/>
        <w:rPr>
          <w:rFonts w:ascii="Courier New" w:hAnsi="Courier New" w:cs="Courier New"/>
          <w:sz w:val="16"/>
          <w:szCs w:val="16"/>
        </w:rPr>
      </w:pPr>
      <w:r w:rsidRPr="00EB1151">
        <w:rPr>
          <w:rFonts w:ascii="Courier New" w:hAnsi="Courier New" w:cs="Courier New"/>
          <w:sz w:val="16"/>
          <w:szCs w:val="16"/>
        </w:rPr>
        <w:t>Приложение №1 к решению Думы</w:t>
      </w:r>
    </w:p>
    <w:p w:rsidR="00C04D56" w:rsidRPr="00EB1151" w:rsidRDefault="00C04D56" w:rsidP="00C04D56">
      <w:pPr>
        <w:tabs>
          <w:tab w:val="left" w:pos="3930"/>
        </w:tabs>
        <w:spacing w:after="0" w:line="240" w:lineRule="auto"/>
        <w:ind w:left="360"/>
        <w:jc w:val="right"/>
        <w:rPr>
          <w:rFonts w:ascii="Courier New" w:hAnsi="Courier New" w:cs="Courier New"/>
          <w:sz w:val="16"/>
          <w:szCs w:val="16"/>
        </w:rPr>
      </w:pPr>
      <w:r w:rsidRPr="00EB1151">
        <w:rPr>
          <w:rFonts w:ascii="Courier New" w:hAnsi="Courier New" w:cs="Courier New"/>
          <w:sz w:val="16"/>
          <w:szCs w:val="16"/>
        </w:rPr>
        <w:t>МО «Хохорск»</w:t>
      </w:r>
    </w:p>
    <w:p w:rsidR="00C04D56" w:rsidRPr="00EB1151" w:rsidRDefault="00C04D56" w:rsidP="00C04D56">
      <w:pPr>
        <w:tabs>
          <w:tab w:val="left" w:pos="3930"/>
        </w:tabs>
        <w:spacing w:after="0" w:line="240" w:lineRule="auto"/>
        <w:ind w:left="360"/>
        <w:jc w:val="right"/>
        <w:rPr>
          <w:rFonts w:ascii="Courier New" w:hAnsi="Courier New" w:cs="Courier New"/>
          <w:sz w:val="16"/>
          <w:szCs w:val="16"/>
        </w:rPr>
      </w:pPr>
      <w:r w:rsidRPr="00EB1151">
        <w:rPr>
          <w:rFonts w:ascii="Courier New" w:hAnsi="Courier New" w:cs="Courier New"/>
          <w:sz w:val="16"/>
          <w:szCs w:val="16"/>
        </w:rPr>
        <w:t>№ 151 от  31.03.2017 год</w:t>
      </w:r>
    </w:p>
    <w:p w:rsidR="00C04D56" w:rsidRPr="00EB1151" w:rsidRDefault="00C04D56" w:rsidP="00C04D56">
      <w:pPr>
        <w:tabs>
          <w:tab w:val="left" w:pos="3930"/>
        </w:tabs>
        <w:spacing w:after="0" w:line="240" w:lineRule="auto"/>
        <w:ind w:left="360"/>
        <w:jc w:val="right"/>
        <w:rPr>
          <w:rFonts w:ascii="Courier New" w:hAnsi="Courier New" w:cs="Courier New"/>
          <w:sz w:val="16"/>
          <w:szCs w:val="16"/>
        </w:rPr>
      </w:pPr>
    </w:p>
    <w:p w:rsidR="00C04D56" w:rsidRPr="00EB1151" w:rsidRDefault="00C04D56" w:rsidP="00C04D56">
      <w:pPr>
        <w:tabs>
          <w:tab w:val="left" w:pos="7710"/>
        </w:tabs>
        <w:spacing w:line="240" w:lineRule="auto"/>
        <w:jc w:val="center"/>
        <w:rPr>
          <w:rFonts w:ascii="Arial" w:hAnsi="Arial" w:cs="Arial"/>
          <w:b/>
          <w:sz w:val="16"/>
          <w:szCs w:val="16"/>
        </w:rPr>
      </w:pPr>
      <w:r w:rsidRPr="00EB1151">
        <w:rPr>
          <w:rFonts w:ascii="Arial" w:hAnsi="Arial" w:cs="Arial"/>
          <w:b/>
          <w:sz w:val="16"/>
          <w:szCs w:val="16"/>
        </w:rPr>
        <w:t>Положение об определении размеров и условий оплаты труда выборных должностных лиц администрации муниципального образования «Хохорск»</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1.  Настоящее положение разработано в соответствии:</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xml:space="preserve">ст. 53 п.2 Федерального закона от 06.10.2003 №131 –ФЗ (ред. от 08.11.2007 г.), « Об общих  принципах </w:t>
      </w:r>
      <w:r w:rsidRPr="00EB1151">
        <w:rPr>
          <w:rFonts w:ascii="Arial" w:hAnsi="Arial" w:cs="Arial"/>
          <w:sz w:val="16"/>
          <w:szCs w:val="16"/>
        </w:rPr>
        <w:lastRenderedPageBreak/>
        <w:t>организации местного самоуправления в Российской Федерации»,</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xml:space="preserve">ст. 8 Закона Иркутской области от 03.05.2005 г. № 25- </w:t>
      </w:r>
      <w:proofErr w:type="gramStart"/>
      <w:r w:rsidRPr="00EB1151">
        <w:rPr>
          <w:rFonts w:ascii="Arial" w:hAnsi="Arial" w:cs="Arial"/>
          <w:sz w:val="16"/>
          <w:szCs w:val="16"/>
        </w:rPr>
        <w:t>ОЗ</w:t>
      </w:r>
      <w:proofErr w:type="gramEnd"/>
      <w:r w:rsidRPr="00EB1151">
        <w:rPr>
          <w:rFonts w:ascii="Arial" w:hAnsi="Arial" w:cs="Arial"/>
          <w:sz w:val="16"/>
          <w:szCs w:val="16"/>
        </w:rPr>
        <w:t xml:space="preserve"> « О государственных должностях Иркутской области»</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xml:space="preserve">ст. 2 Закона Иркутской области от 30.11.2005 г. № 92-ОЗ « О предельных нормативах </w:t>
      </w:r>
      <w:proofErr w:type="gramStart"/>
      <w:r w:rsidRPr="00EB1151">
        <w:rPr>
          <w:rFonts w:ascii="Arial" w:hAnsi="Arial" w:cs="Arial"/>
          <w:sz w:val="16"/>
          <w:szCs w:val="16"/>
        </w:rPr>
        <w:t>размера оплаты труда</w:t>
      </w:r>
      <w:proofErr w:type="gramEnd"/>
      <w:r w:rsidRPr="00EB1151">
        <w:rPr>
          <w:rFonts w:ascii="Arial" w:hAnsi="Arial" w:cs="Arial"/>
          <w:sz w:val="16"/>
          <w:szCs w:val="16"/>
        </w:rPr>
        <w:t>»</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Законом Иркутской области от 7 октября 2009 г. № 60/26-ОЗ  «О внесении изменений в Закон Иркутской области « Об отдельных вопросах муниципальной службы в Иркутской области»</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Постановлением Правительства Иркутской области № 599-пп от 27 ноября 2014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Уставом муниципального образования «Хохорск»</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2. Настоящее положение  распространяется на выборных должностных лиц органов  местного самоуправления муниципального образования «Хохорск»</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xml:space="preserve">3. Настоящие размеры и условия оплаты труда распространяются на муниципальные образования  Иркутской области, в бюджетах которых доля межбюджетных трансфертов из других бюджетов системы Российской Федерации  </w:t>
      </w:r>
      <w:proofErr w:type="gramStart"/>
      <w:r w:rsidRPr="00EB1151">
        <w:rPr>
          <w:rFonts w:ascii="Arial" w:hAnsi="Arial" w:cs="Arial"/>
          <w:sz w:val="16"/>
          <w:szCs w:val="16"/>
        </w:rPr>
        <w:t xml:space="preserve">( </w:t>
      </w:r>
      <w:proofErr w:type="gramEnd"/>
      <w:r w:rsidRPr="00EB1151">
        <w:rPr>
          <w:rFonts w:ascii="Arial" w:hAnsi="Arial" w:cs="Arial"/>
          <w:sz w:val="16"/>
          <w:szCs w:val="16"/>
        </w:rPr>
        <w:t>за исключением субвенций,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w:t>
      </w:r>
      <w:proofErr w:type="gramStart"/>
      <w:r w:rsidRPr="00EB1151">
        <w:rPr>
          <w:rFonts w:ascii="Arial" w:hAnsi="Arial" w:cs="Arial"/>
          <w:sz w:val="16"/>
          <w:szCs w:val="16"/>
        </w:rPr>
        <w:t>и</w:t>
      </w:r>
      <w:proofErr w:type="gramEnd"/>
      <w:r w:rsidRPr="00EB1151">
        <w:rPr>
          <w:rFonts w:ascii="Arial" w:hAnsi="Arial" w:cs="Arial"/>
          <w:sz w:val="16"/>
          <w:szCs w:val="16"/>
        </w:rPr>
        <w:t xml:space="preserve"> двух из трех последних отчетных  финансовых лет превышала 10 процентов в собственных доходов  местного бюджета (далее- муниципальные образования), включают в себя размеры и условия оплаты труда депутатов, выборных должностных  лиц местного  самоуправления, осуществляющих свои полномочия на постоянной основе ( далее- выборные лица),  и размеры и условия оплаты труда  муниципальных служащих муниципальных образований.</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xml:space="preserve">4. </w:t>
      </w:r>
      <w:proofErr w:type="gramStart"/>
      <w:r w:rsidRPr="00EB1151">
        <w:rPr>
          <w:rFonts w:ascii="Arial" w:hAnsi="Arial" w:cs="Arial"/>
          <w:sz w:val="16"/>
          <w:szCs w:val="16"/>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lastRenderedPageBreak/>
        <w:t>5. Расчет размера  расходов на оплату труда выборных должностных лиц состоит из раздела:</w:t>
      </w:r>
    </w:p>
    <w:p w:rsidR="00C04D56" w:rsidRPr="00EB1151" w:rsidRDefault="00C04D56" w:rsidP="00C04D56">
      <w:pPr>
        <w:tabs>
          <w:tab w:val="left" w:pos="7710"/>
        </w:tabs>
        <w:spacing w:after="0" w:line="240" w:lineRule="auto"/>
        <w:ind w:firstLine="708"/>
        <w:jc w:val="both"/>
        <w:rPr>
          <w:rFonts w:ascii="Arial" w:hAnsi="Arial" w:cs="Arial"/>
          <w:sz w:val="16"/>
          <w:szCs w:val="16"/>
        </w:rPr>
      </w:pPr>
      <w:r w:rsidRPr="00EB1151">
        <w:rPr>
          <w:rFonts w:ascii="Arial" w:hAnsi="Arial" w:cs="Arial"/>
          <w:sz w:val="16"/>
          <w:szCs w:val="16"/>
        </w:rPr>
        <w:t>- норматив формирования расходов на оплату труда выборных лиц.</w:t>
      </w:r>
    </w:p>
    <w:p w:rsidR="00C04D56" w:rsidRPr="00EB1151" w:rsidRDefault="00C04D56" w:rsidP="00C04D56">
      <w:pPr>
        <w:tabs>
          <w:tab w:val="left" w:pos="7710"/>
        </w:tabs>
        <w:spacing w:after="0" w:line="240" w:lineRule="auto"/>
        <w:jc w:val="both"/>
        <w:rPr>
          <w:rFonts w:ascii="Arial" w:hAnsi="Arial" w:cs="Arial"/>
          <w:sz w:val="16"/>
          <w:szCs w:val="16"/>
        </w:rPr>
      </w:pPr>
      <w:r w:rsidRPr="00EB1151">
        <w:rPr>
          <w:rFonts w:ascii="Arial" w:hAnsi="Arial" w:cs="Arial"/>
          <w:sz w:val="16"/>
          <w:szCs w:val="16"/>
        </w:rPr>
        <w:t>норматив на формирование расходов на оплату труда глав муниципальных образований определяется по следующей формуле</w:t>
      </w:r>
      <w:proofErr w:type="gramStart"/>
      <w:r w:rsidRPr="00EB1151">
        <w:rPr>
          <w:rFonts w:ascii="Arial" w:hAnsi="Arial" w:cs="Arial"/>
          <w:sz w:val="16"/>
          <w:szCs w:val="16"/>
        </w:rPr>
        <w:t>:</w:t>
      </w:r>
      <w:proofErr w:type="gramEnd"/>
    </w:p>
    <w:p w:rsidR="00C04D56" w:rsidRPr="00EB1151" w:rsidRDefault="00C04D56" w:rsidP="00C04D56">
      <w:pPr>
        <w:tabs>
          <w:tab w:val="left" w:pos="720"/>
          <w:tab w:val="left" w:pos="900"/>
        </w:tabs>
        <w:spacing w:after="0" w:line="240" w:lineRule="auto"/>
        <w:ind w:firstLine="851"/>
        <w:jc w:val="center"/>
        <w:rPr>
          <w:rFonts w:ascii="Arial" w:hAnsi="Arial" w:cs="Arial"/>
          <w:sz w:val="16"/>
          <w:szCs w:val="16"/>
        </w:rPr>
      </w:pPr>
      <w:r w:rsidRPr="00EB1151">
        <w:rPr>
          <w:rFonts w:ascii="Arial" w:hAnsi="Arial" w:cs="Arial"/>
          <w:position w:val="-14"/>
          <w:sz w:val="16"/>
          <w:szCs w:val="16"/>
        </w:rPr>
        <w:object w:dxaOrig="3700" w:dyaOrig="400">
          <v:shape id="_x0000_i1027" type="#_x0000_t75" style="width:201.75pt;height:23.25pt" o:ole="" filled="t">
            <v:imagedata r:id="rId8" o:title=""/>
          </v:shape>
          <o:OLEObject Type="Embed" ProgID="Equation.3" ShapeID="_x0000_i1027" DrawAspect="Content" ObjectID="_1556714369" r:id="rId9"/>
        </w:object>
      </w:r>
      <w:r w:rsidRPr="00EB1151">
        <w:rPr>
          <w:rFonts w:ascii="Arial" w:hAnsi="Arial" w:cs="Arial"/>
          <w:sz w:val="16"/>
          <w:szCs w:val="16"/>
        </w:rPr>
        <w:t>,</w:t>
      </w:r>
    </w:p>
    <w:p w:rsidR="00C04D56" w:rsidRPr="00EB1151" w:rsidRDefault="00C04D56" w:rsidP="00C04D56">
      <w:pPr>
        <w:tabs>
          <w:tab w:val="left" w:pos="3930"/>
        </w:tabs>
        <w:spacing w:after="0" w:line="240" w:lineRule="auto"/>
        <w:jc w:val="center"/>
        <w:rPr>
          <w:rFonts w:ascii="Arial" w:hAnsi="Arial" w:cs="Arial"/>
          <w:sz w:val="16"/>
          <w:szCs w:val="16"/>
        </w:rPr>
      </w:pP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ab/>
        <w:t xml:space="preserve">Где: </w:t>
      </w:r>
      <w:proofErr w:type="spellStart"/>
      <w:r w:rsidRPr="00EB1151">
        <w:rPr>
          <w:rFonts w:ascii="Arial" w:hAnsi="Arial" w:cs="Arial"/>
          <w:sz w:val="16"/>
          <w:szCs w:val="16"/>
        </w:rPr>
        <w:t>Nфро</w:t>
      </w:r>
      <w:proofErr w:type="gramStart"/>
      <w:r w:rsidRPr="00EB1151">
        <w:rPr>
          <w:rFonts w:ascii="Arial" w:hAnsi="Arial" w:cs="Arial"/>
          <w:sz w:val="16"/>
          <w:szCs w:val="16"/>
        </w:rPr>
        <w:t>т</w:t>
      </w:r>
      <w:proofErr w:type="spellEnd"/>
      <w:r w:rsidRPr="00EB1151">
        <w:rPr>
          <w:rFonts w:ascii="Arial" w:hAnsi="Arial" w:cs="Arial"/>
          <w:sz w:val="16"/>
          <w:szCs w:val="16"/>
        </w:rPr>
        <w:t>-</w:t>
      </w:r>
      <w:proofErr w:type="gramEnd"/>
      <w:r w:rsidRPr="00EB1151">
        <w:rPr>
          <w:rFonts w:ascii="Arial" w:hAnsi="Arial" w:cs="Arial"/>
          <w:sz w:val="16"/>
          <w:szCs w:val="16"/>
        </w:rPr>
        <w:t xml:space="preserve"> норматив формирования расходов на оплату труда глав муниципальных образований в расчете на месяц,</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ab/>
        <w:t>DV- ежемесячное денежное вознаграждение, определяется как:</w:t>
      </w:r>
    </w:p>
    <w:p w:rsidR="00C04D56" w:rsidRPr="00EB1151" w:rsidRDefault="00C04D56" w:rsidP="00C04D56">
      <w:pPr>
        <w:tabs>
          <w:tab w:val="left" w:pos="720"/>
          <w:tab w:val="left" w:pos="900"/>
        </w:tabs>
        <w:spacing w:after="0" w:line="240" w:lineRule="auto"/>
        <w:ind w:firstLine="720"/>
        <w:jc w:val="center"/>
        <w:rPr>
          <w:rFonts w:ascii="Arial" w:hAnsi="Arial" w:cs="Arial"/>
          <w:sz w:val="16"/>
          <w:szCs w:val="16"/>
          <w:vertAlign w:val="superscript"/>
        </w:rPr>
      </w:pPr>
      <w:r w:rsidRPr="00EB1151">
        <w:rPr>
          <w:rFonts w:ascii="Arial" w:hAnsi="Arial" w:cs="Arial"/>
          <w:sz w:val="16"/>
          <w:szCs w:val="16"/>
        </w:rPr>
        <w:tab/>
      </w:r>
      <w:r w:rsidRPr="00EB1151">
        <w:rPr>
          <w:rFonts w:ascii="Arial" w:hAnsi="Arial" w:cs="Arial"/>
          <w:position w:val="-14"/>
          <w:sz w:val="16"/>
          <w:szCs w:val="16"/>
        </w:rPr>
        <w:object w:dxaOrig="2260" w:dyaOrig="400">
          <v:shape id="_x0000_i1028" type="#_x0000_t75" style="width:123pt;height:23.25pt" o:ole="" filled="t">
            <v:imagedata r:id="rId10" o:title=""/>
          </v:shape>
          <o:OLEObject Type="Embed" ProgID="Equation.3" ShapeID="_x0000_i1028" DrawAspect="Content" ObjectID="_1556714370" r:id="rId11"/>
        </w:object>
      </w:r>
      <w:r w:rsidRPr="00EB1151">
        <w:rPr>
          <w:rFonts w:ascii="Arial" w:hAnsi="Arial" w:cs="Arial"/>
          <w:sz w:val="16"/>
          <w:szCs w:val="16"/>
        </w:rPr>
        <w:t>,</w:t>
      </w:r>
      <w:r w:rsidRPr="00EB1151">
        <w:rPr>
          <w:rFonts w:ascii="Arial" w:hAnsi="Arial" w:cs="Arial"/>
          <w:sz w:val="16"/>
          <w:szCs w:val="16"/>
          <w:vertAlign w:val="superscript"/>
        </w:rPr>
        <w:t xml:space="preserve"> </w:t>
      </w:r>
    </w:p>
    <w:p w:rsidR="00C04D56" w:rsidRPr="00EB1151" w:rsidRDefault="00C04D56" w:rsidP="00C04D56">
      <w:pPr>
        <w:spacing w:after="0" w:line="240" w:lineRule="auto"/>
        <w:ind w:left="780"/>
        <w:rPr>
          <w:rFonts w:ascii="Arial" w:hAnsi="Arial" w:cs="Arial"/>
          <w:sz w:val="16"/>
          <w:szCs w:val="16"/>
        </w:rPr>
      </w:pPr>
      <w:r w:rsidRPr="00EB1151">
        <w:rPr>
          <w:rFonts w:ascii="Arial" w:hAnsi="Arial" w:cs="Arial"/>
          <w:sz w:val="16"/>
          <w:szCs w:val="16"/>
        </w:rPr>
        <w:t xml:space="preserve">Где: </w:t>
      </w:r>
      <w:r w:rsidRPr="00EB1151">
        <w:rPr>
          <w:rFonts w:ascii="Arial" w:hAnsi="Arial" w:cs="Arial"/>
          <w:sz w:val="16"/>
          <w:szCs w:val="16"/>
        </w:rPr>
        <w:tab/>
      </w:r>
      <w:proofErr w:type="spellStart"/>
      <w:r w:rsidRPr="00EB1151">
        <w:rPr>
          <w:rFonts w:ascii="Arial" w:hAnsi="Arial" w:cs="Arial"/>
          <w:sz w:val="16"/>
          <w:szCs w:val="16"/>
        </w:rPr>
        <w:t>Qmin</w:t>
      </w:r>
      <w:proofErr w:type="spellEnd"/>
      <w:r w:rsidRPr="00EB1151">
        <w:rPr>
          <w:rFonts w:ascii="Arial" w:hAnsi="Arial" w:cs="Arial"/>
          <w:sz w:val="16"/>
          <w:szCs w:val="16"/>
        </w:rPr>
        <w:t>- должностной оклад муниципального служащего, замещающего низшую должность муниципальной службы – 3565 руб.</w:t>
      </w:r>
    </w:p>
    <w:p w:rsidR="00C04D56" w:rsidRPr="00EB1151" w:rsidRDefault="00C04D56" w:rsidP="00C04D56">
      <w:pPr>
        <w:spacing w:after="0" w:line="240" w:lineRule="auto"/>
        <w:ind w:left="708" w:firstLine="72"/>
        <w:rPr>
          <w:rFonts w:ascii="Arial" w:hAnsi="Arial" w:cs="Arial"/>
          <w:sz w:val="16"/>
          <w:szCs w:val="16"/>
        </w:rPr>
      </w:pPr>
      <w:r w:rsidRPr="00EB1151">
        <w:rPr>
          <w:rFonts w:ascii="Arial" w:hAnsi="Arial" w:cs="Arial"/>
          <w:position w:val="-14"/>
          <w:sz w:val="16"/>
          <w:szCs w:val="16"/>
        </w:rPr>
        <w:object w:dxaOrig="360" w:dyaOrig="400">
          <v:shape id="_x0000_i1029" type="#_x0000_t75" style="width:19.5pt;height:23.25pt" o:ole="" filled="t">
            <v:imagedata r:id="rId12" o:title=""/>
          </v:shape>
          <o:OLEObject Type="Embed" ProgID="Equation.3" ShapeID="_x0000_i1029" DrawAspect="Content" ObjectID="_1556714371" r:id="rId13"/>
        </w:object>
      </w:r>
      <w:r w:rsidRPr="00EB1151">
        <w:rPr>
          <w:rFonts w:ascii="Arial" w:hAnsi="Arial" w:cs="Arial"/>
          <w:sz w:val="16"/>
          <w:szCs w:val="16"/>
        </w:rPr>
        <w:t xml:space="preserve"> - поправочный коэффициент -1,36</w:t>
      </w:r>
      <w:proofErr w:type="gramStart"/>
      <w:r w:rsidRPr="00EB1151">
        <w:rPr>
          <w:rFonts w:ascii="Arial" w:hAnsi="Arial" w:cs="Arial"/>
          <w:sz w:val="16"/>
          <w:szCs w:val="16"/>
        </w:rPr>
        <w:t xml:space="preserve"> ;</w:t>
      </w:r>
      <w:proofErr w:type="gramEnd"/>
      <w:r w:rsidRPr="00EB1151">
        <w:rPr>
          <w:rFonts w:ascii="Arial" w:hAnsi="Arial" w:cs="Arial"/>
          <w:sz w:val="16"/>
          <w:szCs w:val="16"/>
        </w:rPr>
        <w:tab/>
        <w:t xml:space="preserve"> </w:t>
      </w:r>
    </w:p>
    <w:p w:rsidR="00C04D56" w:rsidRPr="00EB1151" w:rsidRDefault="00C04D56" w:rsidP="00C04D56">
      <w:pPr>
        <w:spacing w:after="0" w:line="240" w:lineRule="auto"/>
        <w:ind w:left="780" w:firstLine="3"/>
        <w:rPr>
          <w:rFonts w:ascii="Arial" w:hAnsi="Arial" w:cs="Arial"/>
          <w:sz w:val="16"/>
          <w:szCs w:val="16"/>
        </w:rPr>
      </w:pPr>
      <w:r w:rsidRPr="00EB1151">
        <w:rPr>
          <w:rFonts w:ascii="Arial" w:hAnsi="Arial" w:cs="Arial"/>
          <w:position w:val="-14"/>
          <w:sz w:val="16"/>
          <w:szCs w:val="16"/>
        </w:rPr>
        <w:object w:dxaOrig="480" w:dyaOrig="400">
          <v:shape id="_x0000_i1030" type="#_x0000_t75" style="width:26.25pt;height:23.25pt" o:ole="" filled="t">
            <v:imagedata r:id="rId14" o:title=""/>
          </v:shape>
          <o:OLEObject Type="Embed" ProgID="Equation.3" ShapeID="_x0000_i1030" DrawAspect="Content" ObjectID="_1556714372" r:id="rId15"/>
        </w:object>
      </w:r>
      <w:r w:rsidRPr="00EB1151">
        <w:rPr>
          <w:rFonts w:ascii="Arial" w:hAnsi="Arial" w:cs="Arial"/>
          <w:sz w:val="16"/>
          <w:szCs w:val="16"/>
        </w:rPr>
        <w:t xml:space="preserve">- </w:t>
      </w:r>
      <w:proofErr w:type="gramStart"/>
      <w:r w:rsidRPr="00EB1151">
        <w:rPr>
          <w:rFonts w:ascii="Arial" w:hAnsi="Arial" w:cs="Arial"/>
          <w:sz w:val="16"/>
          <w:szCs w:val="16"/>
        </w:rPr>
        <w:t>коэффициент</w:t>
      </w:r>
      <w:proofErr w:type="gramEnd"/>
      <w:r w:rsidRPr="00EB1151">
        <w:rPr>
          <w:rFonts w:ascii="Arial" w:hAnsi="Arial" w:cs="Arial"/>
          <w:sz w:val="16"/>
          <w:szCs w:val="16"/>
        </w:rPr>
        <w:t xml:space="preserve"> зависящий от количества населенных пунктов, входящих в состав муниципального образования «Хохорск» -1,10</w:t>
      </w:r>
    </w:p>
    <w:p w:rsidR="00C04D56" w:rsidRPr="00EB1151" w:rsidRDefault="00C04D56" w:rsidP="00C04D56">
      <w:pPr>
        <w:tabs>
          <w:tab w:val="left" w:pos="720"/>
          <w:tab w:val="left" w:pos="900"/>
        </w:tabs>
        <w:spacing w:after="0" w:line="240" w:lineRule="auto"/>
        <w:ind w:firstLine="720"/>
        <w:jc w:val="center"/>
        <w:rPr>
          <w:rFonts w:ascii="Arial" w:hAnsi="Arial" w:cs="Arial"/>
          <w:b/>
          <w:sz w:val="16"/>
          <w:szCs w:val="16"/>
          <w:vertAlign w:val="superscript"/>
        </w:rPr>
      </w:pPr>
    </w:p>
    <w:p w:rsidR="00C04D56" w:rsidRPr="00EB1151" w:rsidRDefault="00C04D56" w:rsidP="00C04D56">
      <w:pPr>
        <w:tabs>
          <w:tab w:val="left" w:pos="720"/>
          <w:tab w:val="left" w:pos="900"/>
        </w:tabs>
        <w:spacing w:after="0" w:line="240" w:lineRule="auto"/>
        <w:ind w:firstLine="720"/>
        <w:jc w:val="center"/>
        <w:rPr>
          <w:rFonts w:ascii="Arial" w:hAnsi="Arial" w:cs="Arial"/>
          <w:b/>
          <w:sz w:val="16"/>
          <w:szCs w:val="16"/>
          <w:vertAlign w:val="superscript"/>
        </w:rPr>
      </w:pPr>
      <w:r w:rsidRPr="00EB1151">
        <w:rPr>
          <w:rFonts w:ascii="Arial" w:hAnsi="Arial" w:cs="Arial"/>
          <w:b/>
          <w:sz w:val="16"/>
          <w:szCs w:val="16"/>
          <w:vertAlign w:val="superscript"/>
        </w:rPr>
        <w:t>DV= 3565*1,36*1,10= 5333,24</w:t>
      </w:r>
    </w:p>
    <w:p w:rsidR="00C04D56" w:rsidRPr="00EB1151" w:rsidRDefault="00C04D56" w:rsidP="00C04D56">
      <w:pPr>
        <w:tabs>
          <w:tab w:val="left" w:pos="720"/>
          <w:tab w:val="left" w:pos="900"/>
        </w:tabs>
        <w:autoSpaceDE w:val="0"/>
        <w:autoSpaceDN w:val="0"/>
        <w:adjustRightInd w:val="0"/>
        <w:spacing w:after="0" w:line="240" w:lineRule="auto"/>
        <w:ind w:firstLine="720"/>
        <w:jc w:val="both"/>
        <w:rPr>
          <w:rFonts w:ascii="Arial" w:hAnsi="Arial" w:cs="Arial"/>
          <w:sz w:val="16"/>
          <w:szCs w:val="16"/>
        </w:rPr>
      </w:pPr>
      <w:r w:rsidRPr="00EB1151">
        <w:rPr>
          <w:rFonts w:ascii="Arial" w:hAnsi="Arial" w:cs="Arial"/>
          <w:b/>
          <w:position w:val="-14"/>
          <w:sz w:val="16"/>
          <w:szCs w:val="16"/>
        </w:rPr>
        <w:object w:dxaOrig="400" w:dyaOrig="400">
          <v:shape id="_x0000_i1031" type="#_x0000_t75" style="width:21.75pt;height:23.25pt" o:ole="" filled="t">
            <v:imagedata r:id="rId16" o:title=""/>
          </v:shape>
          <o:OLEObject Type="Embed" ProgID="Equation.3" ShapeID="_x0000_i1031" DrawAspect="Content" ObjectID="_1556714373" r:id="rId17"/>
        </w:object>
      </w:r>
      <w:r w:rsidRPr="00EB1151">
        <w:rPr>
          <w:rFonts w:ascii="Arial" w:hAnsi="Arial" w:cs="Arial"/>
          <w:b/>
          <w:sz w:val="16"/>
          <w:szCs w:val="16"/>
        </w:rPr>
        <w:t xml:space="preserve"> – </w:t>
      </w:r>
      <w:r w:rsidRPr="00EB1151">
        <w:rPr>
          <w:rFonts w:ascii="Arial" w:hAnsi="Arial" w:cs="Arial"/>
          <w:sz w:val="16"/>
          <w:szCs w:val="16"/>
        </w:rPr>
        <w:t>коэффициент денежного поощрения и иных дополнительных выплат</w:t>
      </w:r>
      <w:r w:rsidRPr="00EB1151">
        <w:rPr>
          <w:rFonts w:ascii="Arial" w:hAnsi="Arial" w:cs="Arial"/>
          <w:b/>
          <w:sz w:val="16"/>
          <w:szCs w:val="16"/>
        </w:rPr>
        <w:t>,</w:t>
      </w:r>
      <w:r w:rsidRPr="00EB1151">
        <w:rPr>
          <w:rFonts w:ascii="Arial" w:hAnsi="Arial" w:cs="Arial"/>
          <w:sz w:val="16"/>
          <w:szCs w:val="16"/>
        </w:rPr>
        <w:t xml:space="preserve"> установленных муниципальными правовыми актами представительного органа муниципального образования, в расчете на месяц, размер которого составляет 6,7.</w:t>
      </w:r>
    </w:p>
    <w:p w:rsidR="00C04D56" w:rsidRPr="00EB1151" w:rsidRDefault="00C04D56" w:rsidP="00C04D56">
      <w:pPr>
        <w:spacing w:after="0" w:line="240" w:lineRule="auto"/>
        <w:ind w:left="780" w:firstLine="3"/>
        <w:rPr>
          <w:rFonts w:ascii="Arial" w:hAnsi="Arial" w:cs="Arial"/>
          <w:sz w:val="16"/>
          <w:szCs w:val="16"/>
        </w:rPr>
      </w:pPr>
    </w:p>
    <w:p w:rsidR="00C04D56" w:rsidRPr="00EB1151" w:rsidRDefault="00C04D56" w:rsidP="00C04D56">
      <w:pPr>
        <w:spacing w:after="0" w:line="240" w:lineRule="auto"/>
        <w:jc w:val="both"/>
        <w:textAlignment w:val="baseline"/>
        <w:rPr>
          <w:rFonts w:ascii="Arial" w:hAnsi="Arial" w:cs="Arial"/>
          <w:sz w:val="16"/>
          <w:szCs w:val="16"/>
        </w:rPr>
      </w:pPr>
      <w:r w:rsidRPr="00EB1151">
        <w:rPr>
          <w:rFonts w:ascii="Arial" w:hAnsi="Arial" w:cs="Arial"/>
          <w:sz w:val="16"/>
          <w:szCs w:val="16"/>
        </w:rPr>
        <w:t xml:space="preserve">           </w:t>
      </w:r>
      <w:r w:rsidRPr="00EB1151">
        <w:rPr>
          <w:rFonts w:ascii="Arial" w:hAnsi="Arial" w:cs="Arial"/>
          <w:position w:val="-14"/>
          <w:sz w:val="16"/>
          <w:szCs w:val="16"/>
        </w:rPr>
        <w:object w:dxaOrig="380" w:dyaOrig="400">
          <v:shape id="_x0000_i1032" type="#_x0000_t75" style="width:21pt;height:23.25pt" o:ole="" filled="t">
            <v:imagedata r:id="rId18" o:title=""/>
          </v:shape>
          <o:OLEObject Type="Embed" ProgID="Equation.3" ShapeID="_x0000_i1032" DrawAspect="Content" ObjectID="_1556714374" r:id="rId19"/>
        </w:object>
      </w:r>
      <w:r w:rsidRPr="00EB1151">
        <w:rPr>
          <w:rFonts w:ascii="Arial" w:hAnsi="Arial" w:cs="Arial"/>
          <w:sz w:val="16"/>
          <w:szCs w:val="16"/>
        </w:rPr>
        <w:t xml:space="preserve"> </w:t>
      </w:r>
      <w:proofErr w:type="gramStart"/>
      <w:r w:rsidRPr="00EB1151">
        <w:rPr>
          <w:rFonts w:ascii="Arial" w:hAnsi="Arial" w:cs="Arial"/>
          <w:sz w:val="16"/>
          <w:szCs w:val="16"/>
        </w:rPr>
        <w:t>– повышающий коэффициент, применяемый для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в отчетном году составляет менее 20%, размер которого составляет 1.</w:t>
      </w:r>
      <w:proofErr w:type="gramEnd"/>
    </w:p>
    <w:p w:rsidR="00C04D56" w:rsidRPr="00EB1151" w:rsidRDefault="00C04D56" w:rsidP="00C04D56">
      <w:pPr>
        <w:autoSpaceDE w:val="0"/>
        <w:autoSpaceDN w:val="0"/>
        <w:adjustRightInd w:val="0"/>
        <w:spacing w:after="0" w:line="240" w:lineRule="auto"/>
        <w:ind w:firstLine="720"/>
        <w:jc w:val="both"/>
        <w:rPr>
          <w:rFonts w:ascii="Arial" w:hAnsi="Arial" w:cs="Arial"/>
          <w:sz w:val="16"/>
          <w:szCs w:val="16"/>
        </w:rPr>
      </w:pPr>
      <w:r w:rsidRPr="00EB1151">
        <w:rPr>
          <w:rFonts w:ascii="Arial" w:hAnsi="Arial" w:cs="Arial"/>
          <w:position w:val="-14"/>
          <w:sz w:val="16"/>
          <w:szCs w:val="16"/>
        </w:rPr>
        <w:object w:dxaOrig="380" w:dyaOrig="400">
          <v:shape id="_x0000_i1033" type="#_x0000_t75" style="width:21pt;height:23.25pt" o:ole="" filled="t">
            <v:imagedata r:id="rId5" o:title=""/>
          </v:shape>
          <o:OLEObject Type="Embed" ProgID="Equation.3" ShapeID="_x0000_i1033" DrawAspect="Content" ObjectID="_1556714375" r:id="rId20"/>
        </w:object>
      </w:r>
      <w:r w:rsidRPr="00EB1151">
        <w:rPr>
          <w:rFonts w:ascii="Arial" w:hAnsi="Arial" w:cs="Arial"/>
          <w:sz w:val="16"/>
          <w:szCs w:val="16"/>
        </w:rPr>
        <w:t xml:space="preserve"> - объем средств, рассчитанный исходя из численности муниципального образования «Хохорск», рассчитываемый по следующей формуле:</w:t>
      </w:r>
    </w:p>
    <w:p w:rsidR="00C04D56" w:rsidRPr="00EB1151" w:rsidRDefault="00C04D56" w:rsidP="00C04D56">
      <w:pPr>
        <w:spacing w:after="0" w:line="240" w:lineRule="auto"/>
        <w:ind w:firstLine="720"/>
        <w:jc w:val="center"/>
        <w:rPr>
          <w:rFonts w:ascii="Arial" w:hAnsi="Arial" w:cs="Arial"/>
          <w:sz w:val="16"/>
          <w:szCs w:val="16"/>
        </w:rPr>
      </w:pPr>
      <w:r w:rsidRPr="00EB1151">
        <w:rPr>
          <w:rFonts w:ascii="Arial" w:hAnsi="Arial" w:cs="Arial"/>
          <w:position w:val="-32"/>
          <w:sz w:val="16"/>
          <w:szCs w:val="16"/>
        </w:rPr>
        <w:object w:dxaOrig="3840" w:dyaOrig="760">
          <v:shape id="_x0000_i1034" type="#_x0000_t75" style="width:210pt;height:43.5pt" o:ole="" filled="t">
            <v:imagedata r:id="rId21" o:title=""/>
          </v:shape>
          <o:OLEObject Type="Embed" ProgID="Equation.3" ShapeID="_x0000_i1034" DrawAspect="Content" ObjectID="_1556714376" r:id="rId22"/>
        </w:object>
      </w:r>
      <w:r w:rsidRPr="00EB1151">
        <w:rPr>
          <w:rFonts w:ascii="Arial" w:hAnsi="Arial" w:cs="Arial"/>
          <w:sz w:val="16"/>
          <w:szCs w:val="16"/>
        </w:rPr>
        <w:t xml:space="preserve">, </w:t>
      </w:r>
    </w:p>
    <w:p w:rsidR="00C04D56" w:rsidRPr="00EB1151" w:rsidRDefault="00C04D56" w:rsidP="00C04D56">
      <w:pPr>
        <w:spacing w:after="0" w:line="240" w:lineRule="auto"/>
        <w:ind w:firstLine="720"/>
        <w:jc w:val="center"/>
        <w:rPr>
          <w:rFonts w:ascii="Arial" w:hAnsi="Arial" w:cs="Arial"/>
          <w:sz w:val="16"/>
          <w:szCs w:val="16"/>
        </w:rPr>
      </w:pPr>
      <w:r w:rsidRPr="00EB1151">
        <w:rPr>
          <w:rFonts w:ascii="Arial" w:hAnsi="Arial" w:cs="Arial"/>
          <w:sz w:val="16"/>
          <w:szCs w:val="16"/>
        </w:rPr>
        <w:t xml:space="preserve">Ч </w:t>
      </w:r>
      <w:proofErr w:type="gramStart"/>
      <w:r w:rsidRPr="00EB1151">
        <w:rPr>
          <w:rFonts w:ascii="Arial" w:hAnsi="Arial" w:cs="Arial"/>
          <w:sz w:val="16"/>
          <w:szCs w:val="16"/>
        </w:rPr>
        <w:t>–ч</w:t>
      </w:r>
      <w:proofErr w:type="gramEnd"/>
      <w:r w:rsidRPr="00EB1151">
        <w:rPr>
          <w:rFonts w:ascii="Arial" w:hAnsi="Arial" w:cs="Arial"/>
          <w:sz w:val="16"/>
          <w:szCs w:val="16"/>
        </w:rPr>
        <w:t xml:space="preserve">исленность населении 2172 человек ;  </w:t>
      </w:r>
    </w:p>
    <w:p w:rsidR="00C04D56" w:rsidRPr="00EB1151" w:rsidRDefault="00C04D56" w:rsidP="00C04D56">
      <w:pPr>
        <w:spacing w:after="0" w:line="240" w:lineRule="auto"/>
        <w:ind w:firstLine="720"/>
        <w:jc w:val="center"/>
        <w:rPr>
          <w:rFonts w:ascii="Arial" w:hAnsi="Arial" w:cs="Arial"/>
          <w:sz w:val="16"/>
          <w:szCs w:val="16"/>
        </w:rPr>
      </w:pPr>
    </w:p>
    <w:p w:rsidR="00C04D56" w:rsidRPr="00EB1151" w:rsidRDefault="00C04D56" w:rsidP="00C04D56">
      <w:pPr>
        <w:spacing w:after="0" w:line="240" w:lineRule="auto"/>
        <w:ind w:firstLine="720"/>
        <w:jc w:val="center"/>
        <w:rPr>
          <w:rFonts w:ascii="Arial" w:hAnsi="Arial" w:cs="Arial"/>
          <w:sz w:val="16"/>
          <w:szCs w:val="16"/>
        </w:rPr>
      </w:pPr>
      <w:r w:rsidRPr="00EB1151">
        <w:rPr>
          <w:rFonts w:ascii="Arial" w:hAnsi="Arial" w:cs="Arial"/>
          <w:position w:val="-24"/>
          <w:sz w:val="16"/>
          <w:szCs w:val="16"/>
        </w:rPr>
        <w:object w:dxaOrig="4020" w:dyaOrig="620">
          <v:shape id="_x0000_i1035" type="#_x0000_t75" style="width:219.75pt;height:35.25pt" o:ole="" filled="t">
            <v:imagedata r:id="rId23" o:title=""/>
          </v:shape>
          <o:OLEObject Type="Embed" ProgID="Equation.3" ShapeID="_x0000_i1035" DrawAspect="Content" ObjectID="_1556714377" r:id="rId24"/>
        </w:object>
      </w: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Таким образом,  </w:t>
      </w: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N </w:t>
      </w:r>
      <w:proofErr w:type="spellStart"/>
      <w:r w:rsidRPr="00EB1151">
        <w:rPr>
          <w:rFonts w:ascii="Arial" w:hAnsi="Arial" w:cs="Arial"/>
          <w:sz w:val="16"/>
          <w:szCs w:val="16"/>
        </w:rPr>
        <w:t>фрот</w:t>
      </w:r>
      <w:proofErr w:type="spellEnd"/>
      <w:r w:rsidRPr="00EB1151">
        <w:rPr>
          <w:rFonts w:ascii="Arial" w:hAnsi="Arial" w:cs="Arial"/>
          <w:sz w:val="16"/>
          <w:szCs w:val="16"/>
        </w:rPr>
        <w:t xml:space="preserve"> = 5333,24*6,7*1+5219,27=40951,97*1,6= 65523,16</w:t>
      </w:r>
    </w:p>
    <w:p w:rsidR="00C04D56" w:rsidRPr="00EB1151" w:rsidRDefault="00C04D56" w:rsidP="00C04D56">
      <w:pPr>
        <w:spacing w:after="0" w:line="240" w:lineRule="auto"/>
        <w:ind w:firstLine="708"/>
        <w:jc w:val="both"/>
        <w:rPr>
          <w:rFonts w:ascii="Arial" w:hAnsi="Arial" w:cs="Arial"/>
          <w:sz w:val="16"/>
          <w:szCs w:val="16"/>
        </w:rPr>
      </w:pPr>
    </w:p>
    <w:p w:rsidR="00C04D56" w:rsidRPr="00DC63F9"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Итого годовой ФОТ: 65 523,16*12=786 277,92</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lastRenderedPageBreak/>
        <w:t>31.03.2017г. №152</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tabs>
          <w:tab w:val="left" w:pos="7470"/>
        </w:tabs>
        <w:spacing w:after="0" w:line="240" w:lineRule="auto"/>
        <w:rPr>
          <w:sz w:val="16"/>
          <w:szCs w:val="16"/>
        </w:rPr>
      </w:pPr>
    </w:p>
    <w:p w:rsidR="00C04D56" w:rsidRPr="00EB1151" w:rsidRDefault="00C04D56" w:rsidP="00C04D56">
      <w:pPr>
        <w:spacing w:after="5" w:line="240" w:lineRule="auto"/>
        <w:ind w:left="10" w:hanging="10"/>
        <w:jc w:val="center"/>
        <w:rPr>
          <w:rFonts w:ascii="Arial" w:hAnsi="Arial" w:cs="Arial"/>
          <w:b/>
          <w:color w:val="000000" w:themeColor="text1"/>
          <w:sz w:val="16"/>
          <w:szCs w:val="16"/>
        </w:rPr>
      </w:pPr>
      <w:r w:rsidRPr="00EB1151">
        <w:rPr>
          <w:rFonts w:ascii="Arial" w:hAnsi="Arial" w:cs="Arial"/>
          <w:b/>
          <w:color w:val="000000" w:themeColor="text1"/>
          <w:sz w:val="16"/>
          <w:szCs w:val="16"/>
        </w:rPr>
        <w:t>ОБ УТВЕРЖДЕНИИ МУНИЦИПАЛЬНОЙ ПРОГРАММЫ</w:t>
      </w:r>
    </w:p>
    <w:p w:rsidR="00C04D56" w:rsidRPr="00EB1151" w:rsidRDefault="00C04D56" w:rsidP="00C04D56">
      <w:pPr>
        <w:spacing w:after="5" w:line="240" w:lineRule="auto"/>
        <w:ind w:left="10" w:hanging="10"/>
        <w:jc w:val="center"/>
        <w:rPr>
          <w:rFonts w:ascii="Arial" w:hAnsi="Arial" w:cs="Arial"/>
          <w:b/>
          <w:color w:val="000000" w:themeColor="text1"/>
          <w:sz w:val="16"/>
          <w:szCs w:val="16"/>
        </w:rPr>
      </w:pPr>
      <w:r w:rsidRPr="00EB1151">
        <w:rPr>
          <w:rFonts w:ascii="Arial" w:hAnsi="Arial" w:cs="Arial"/>
          <w:b/>
          <w:color w:val="000000" w:themeColor="text1"/>
          <w:sz w:val="16"/>
          <w:szCs w:val="16"/>
        </w:rPr>
        <w:t>КОМПЛЕКСНОЕ РАЗВИТИЕ ТРАНСПОРТНОЙ  ИНФРАСТРУКТУРЫ МУНИЦИПАЛЬНОГО ОБРАЗОВАНИЯ «ХОХОРСК» НА 2016-2020Г.Г. И  С ПЕРСПЕКТИВОЙ ДО 2032 Г.»</w:t>
      </w:r>
    </w:p>
    <w:p w:rsidR="00C04D56" w:rsidRPr="00EB1151" w:rsidRDefault="00C04D56" w:rsidP="00C04D56">
      <w:pPr>
        <w:spacing w:line="240" w:lineRule="auto"/>
        <w:ind w:leftChars="386" w:left="849" w:firstLine="567"/>
        <w:jc w:val="both"/>
        <w:rPr>
          <w:rFonts w:ascii="Arial" w:hAnsi="Arial" w:cs="Arial"/>
          <w:color w:val="000000" w:themeColor="text1"/>
          <w:sz w:val="16"/>
          <w:szCs w:val="16"/>
        </w:rPr>
      </w:pPr>
    </w:p>
    <w:p w:rsidR="00C04D56" w:rsidRPr="00EB1151" w:rsidRDefault="00C04D56" w:rsidP="00C04D56">
      <w:pPr>
        <w:spacing w:line="240" w:lineRule="auto"/>
        <w:ind w:leftChars="386" w:left="849" w:firstLine="567"/>
        <w:jc w:val="both"/>
        <w:rPr>
          <w:rFonts w:ascii="Arial" w:hAnsi="Arial" w:cs="Arial"/>
          <w:color w:val="000000" w:themeColor="text1"/>
          <w:sz w:val="16"/>
          <w:szCs w:val="16"/>
        </w:rPr>
      </w:pPr>
      <w:proofErr w:type="gramStart"/>
      <w:r w:rsidRPr="00EB1151">
        <w:rPr>
          <w:rFonts w:ascii="Arial" w:hAnsi="Arial" w:cs="Arial"/>
          <w:color w:val="000000" w:themeColor="text1"/>
          <w:sz w:val="16"/>
          <w:szCs w:val="16"/>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25.12.2015 года №1440 «Об утверждении требований к программам комплексного развития транспортной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roofErr w:type="gramEnd"/>
    </w:p>
    <w:p w:rsidR="00C04D56" w:rsidRPr="00EB1151" w:rsidRDefault="00C04D56" w:rsidP="00C04D56">
      <w:pPr>
        <w:spacing w:line="240" w:lineRule="auto"/>
        <w:rPr>
          <w:rFonts w:ascii="Arial" w:hAnsi="Arial" w:cs="Arial"/>
          <w:sz w:val="16"/>
          <w:szCs w:val="16"/>
        </w:rPr>
      </w:pPr>
    </w:p>
    <w:p w:rsidR="00C04D56" w:rsidRPr="00EB1151" w:rsidRDefault="00C04D56" w:rsidP="00C04D56">
      <w:pPr>
        <w:tabs>
          <w:tab w:val="left" w:pos="3930"/>
        </w:tabs>
        <w:spacing w:line="240" w:lineRule="auto"/>
        <w:jc w:val="center"/>
        <w:rPr>
          <w:rFonts w:ascii="Arial" w:hAnsi="Arial" w:cs="Arial"/>
          <w:sz w:val="16"/>
          <w:szCs w:val="16"/>
        </w:rPr>
      </w:pPr>
      <w:r w:rsidRPr="00EB1151">
        <w:rPr>
          <w:rFonts w:ascii="Arial" w:hAnsi="Arial" w:cs="Arial"/>
          <w:b/>
          <w:sz w:val="16"/>
          <w:szCs w:val="16"/>
        </w:rPr>
        <w:t>РЕШИЛА</w:t>
      </w:r>
      <w:r w:rsidRPr="00EB1151">
        <w:rPr>
          <w:rFonts w:ascii="Arial" w:hAnsi="Arial" w:cs="Arial"/>
          <w:sz w:val="16"/>
          <w:szCs w:val="16"/>
        </w:rPr>
        <w:t>:</w:t>
      </w:r>
    </w:p>
    <w:p w:rsidR="00C04D56" w:rsidRPr="00EB1151" w:rsidRDefault="00C04D56" w:rsidP="00C04D56">
      <w:pPr>
        <w:numPr>
          <w:ilvl w:val="0"/>
          <w:numId w:val="3"/>
        </w:numPr>
        <w:spacing w:after="0" w:line="240" w:lineRule="auto"/>
        <w:ind w:leftChars="386" w:left="849" w:firstLine="2"/>
        <w:contextualSpacing/>
        <w:jc w:val="both"/>
        <w:rPr>
          <w:rFonts w:ascii="Arial" w:hAnsi="Arial" w:cs="Arial"/>
          <w:color w:val="000000" w:themeColor="text1"/>
          <w:sz w:val="16"/>
          <w:szCs w:val="16"/>
        </w:rPr>
      </w:pPr>
      <w:r w:rsidRPr="00EB1151">
        <w:rPr>
          <w:rFonts w:ascii="Arial" w:hAnsi="Arial" w:cs="Arial"/>
          <w:color w:val="000000" w:themeColor="text1"/>
          <w:sz w:val="16"/>
          <w:szCs w:val="16"/>
        </w:rPr>
        <w:t>Утвердить прилагаемую муниципальную программу комплексного развития транспортной инфраструктуры на территории муниципального образования «Хохорск» на 2016-2020гг. и с перспективой до 2032 гг.» (Приложение).</w:t>
      </w:r>
    </w:p>
    <w:p w:rsidR="00C04D56" w:rsidRPr="00EB1151" w:rsidRDefault="00C04D56" w:rsidP="00C04D56">
      <w:pPr>
        <w:spacing w:after="0" w:line="240" w:lineRule="auto"/>
        <w:ind w:left="849"/>
        <w:contextualSpacing/>
        <w:jc w:val="both"/>
        <w:rPr>
          <w:rFonts w:ascii="Arial" w:hAnsi="Arial" w:cs="Arial"/>
          <w:color w:val="000000" w:themeColor="text1"/>
          <w:sz w:val="16"/>
          <w:szCs w:val="16"/>
        </w:rPr>
      </w:pPr>
      <w:r w:rsidRPr="00EB1151">
        <w:rPr>
          <w:rFonts w:ascii="Arial" w:hAnsi="Arial" w:cs="Arial"/>
          <w:color w:val="000000" w:themeColor="text1"/>
          <w:sz w:val="16"/>
          <w:szCs w:val="16"/>
        </w:rPr>
        <w:t>2. Решение Думы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C04D56" w:rsidRPr="00DC63F9" w:rsidRDefault="00C04D56" w:rsidP="00C04D56">
      <w:pPr>
        <w:spacing w:after="0" w:line="240" w:lineRule="auto"/>
        <w:contextualSpacing/>
        <w:jc w:val="both"/>
        <w:rPr>
          <w:rFonts w:ascii="Arial" w:hAnsi="Arial" w:cs="Arial"/>
          <w:color w:val="000000" w:themeColor="text1"/>
          <w:sz w:val="16"/>
          <w:szCs w:val="16"/>
        </w:rPr>
      </w:pPr>
      <w:r w:rsidRPr="00EB1151">
        <w:rPr>
          <w:rFonts w:ascii="Arial" w:hAnsi="Arial" w:cs="Arial"/>
          <w:color w:val="000000" w:themeColor="text1"/>
          <w:sz w:val="16"/>
          <w:szCs w:val="16"/>
        </w:rPr>
        <w:t xml:space="preserve">             </w:t>
      </w:r>
    </w:p>
    <w:p w:rsidR="00C04D56" w:rsidRPr="00EB1151" w:rsidRDefault="00C04D56" w:rsidP="00C04D56">
      <w:pPr>
        <w:tabs>
          <w:tab w:val="left" w:pos="7095"/>
        </w:tabs>
        <w:spacing w:after="0" w:line="240" w:lineRule="auto"/>
        <w:jc w:val="both"/>
        <w:rPr>
          <w:rFonts w:ascii="Arial" w:hAnsi="Arial" w:cs="Arial"/>
          <w:sz w:val="16"/>
          <w:szCs w:val="16"/>
        </w:rPr>
      </w:pPr>
      <w:r w:rsidRPr="00EB1151">
        <w:rPr>
          <w:rFonts w:ascii="Arial" w:hAnsi="Arial" w:cs="Arial"/>
          <w:sz w:val="16"/>
          <w:szCs w:val="16"/>
        </w:rPr>
        <w:t>Глава муниципального образования</w:t>
      </w:r>
    </w:p>
    <w:p w:rsidR="00C04D56" w:rsidRPr="00EB1151" w:rsidRDefault="00C04D56" w:rsidP="00C04D56">
      <w:pPr>
        <w:tabs>
          <w:tab w:val="left" w:pos="7095"/>
        </w:tabs>
        <w:spacing w:after="0" w:line="240" w:lineRule="auto"/>
        <w:jc w:val="both"/>
        <w:rPr>
          <w:rFonts w:ascii="Arial"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tabs>
          <w:tab w:val="left" w:pos="7095"/>
        </w:tabs>
        <w:spacing w:after="0" w:line="240" w:lineRule="auto"/>
        <w:jc w:val="both"/>
        <w:rPr>
          <w:rFonts w:ascii="Arial" w:hAnsi="Arial" w:cs="Arial"/>
          <w:sz w:val="16"/>
          <w:szCs w:val="16"/>
        </w:r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31.03.2017г. №153</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spacing w:after="0" w:line="240" w:lineRule="auto"/>
        <w:ind w:left="10" w:hanging="10"/>
        <w:rPr>
          <w:rFonts w:ascii="Times New Roman" w:hAnsi="Times New Roman"/>
          <w:color w:val="000000"/>
          <w:sz w:val="16"/>
          <w:szCs w:val="16"/>
        </w:rPr>
      </w:pPr>
    </w:p>
    <w:p w:rsidR="00C04D56" w:rsidRPr="00EB1151" w:rsidRDefault="00C04D56" w:rsidP="00C04D56">
      <w:pPr>
        <w:spacing w:after="5" w:line="240" w:lineRule="auto"/>
        <w:ind w:left="10" w:hanging="10"/>
        <w:jc w:val="center"/>
        <w:rPr>
          <w:rFonts w:ascii="Arial" w:hAnsi="Arial" w:cs="Arial"/>
          <w:b/>
          <w:color w:val="000000"/>
          <w:sz w:val="16"/>
          <w:szCs w:val="16"/>
        </w:rPr>
      </w:pPr>
      <w:r w:rsidRPr="00EB1151">
        <w:rPr>
          <w:rFonts w:ascii="Arial" w:hAnsi="Arial" w:cs="Arial"/>
          <w:b/>
          <w:color w:val="000000"/>
          <w:sz w:val="16"/>
          <w:szCs w:val="16"/>
        </w:rPr>
        <w:t xml:space="preserve"> «Об утверждении муниципальной программы</w:t>
      </w:r>
    </w:p>
    <w:p w:rsidR="00C04D56" w:rsidRPr="00EB1151" w:rsidRDefault="00C04D56" w:rsidP="00C04D56">
      <w:pPr>
        <w:spacing w:after="5" w:line="240" w:lineRule="auto"/>
        <w:ind w:left="10" w:hanging="10"/>
        <w:jc w:val="center"/>
        <w:rPr>
          <w:rFonts w:ascii="Arial" w:hAnsi="Arial" w:cs="Arial"/>
          <w:b/>
          <w:color w:val="000000"/>
          <w:sz w:val="16"/>
          <w:szCs w:val="16"/>
        </w:rPr>
      </w:pPr>
      <w:r w:rsidRPr="00EB1151">
        <w:rPr>
          <w:rFonts w:ascii="Arial" w:hAnsi="Arial" w:cs="Arial"/>
          <w:b/>
          <w:color w:val="000000"/>
          <w:sz w:val="16"/>
          <w:szCs w:val="16"/>
        </w:rPr>
        <w:t>Комплексное развитие социальной инфраструктуры</w:t>
      </w:r>
    </w:p>
    <w:p w:rsidR="00C04D56" w:rsidRPr="00EB1151" w:rsidRDefault="00C04D56" w:rsidP="00C04D56">
      <w:pPr>
        <w:spacing w:after="5" w:line="240" w:lineRule="auto"/>
        <w:ind w:left="10" w:hanging="10"/>
        <w:jc w:val="center"/>
        <w:rPr>
          <w:rFonts w:ascii="Arial" w:hAnsi="Arial" w:cs="Arial"/>
          <w:b/>
          <w:color w:val="000000"/>
          <w:sz w:val="16"/>
          <w:szCs w:val="16"/>
        </w:rPr>
      </w:pPr>
      <w:r w:rsidRPr="00EB1151">
        <w:rPr>
          <w:rFonts w:ascii="Arial" w:hAnsi="Arial" w:cs="Arial"/>
          <w:b/>
          <w:color w:val="000000"/>
          <w:sz w:val="16"/>
          <w:szCs w:val="16"/>
        </w:rPr>
        <w:t>муниципального образования «Хохорск»</w:t>
      </w:r>
    </w:p>
    <w:p w:rsidR="00C04D56" w:rsidRPr="00DC63F9" w:rsidRDefault="00C04D56" w:rsidP="00C04D56">
      <w:pPr>
        <w:spacing w:after="5" w:line="240" w:lineRule="auto"/>
        <w:ind w:left="10" w:hanging="10"/>
        <w:jc w:val="center"/>
        <w:rPr>
          <w:rFonts w:ascii="Arial" w:hAnsi="Arial" w:cs="Arial"/>
          <w:b/>
          <w:color w:val="000000"/>
          <w:sz w:val="16"/>
          <w:szCs w:val="16"/>
        </w:rPr>
      </w:pPr>
      <w:r w:rsidRPr="00EB1151">
        <w:rPr>
          <w:rFonts w:ascii="Arial" w:hAnsi="Arial" w:cs="Arial"/>
          <w:b/>
          <w:color w:val="000000"/>
          <w:sz w:val="16"/>
          <w:szCs w:val="16"/>
        </w:rPr>
        <w:t>на 2016-2032 гг.»</w:t>
      </w:r>
    </w:p>
    <w:p w:rsidR="00C04D56" w:rsidRPr="00EB1151" w:rsidRDefault="00C04D56" w:rsidP="00C04D56">
      <w:pPr>
        <w:spacing w:line="240" w:lineRule="auto"/>
        <w:ind w:firstLine="709"/>
        <w:jc w:val="both"/>
        <w:rPr>
          <w:rFonts w:ascii="Arial" w:hAnsi="Arial" w:cs="Arial"/>
          <w:sz w:val="16"/>
          <w:szCs w:val="16"/>
        </w:rPr>
      </w:pPr>
      <w:proofErr w:type="gramStart"/>
      <w:r w:rsidRPr="00EB1151">
        <w:rPr>
          <w:rFonts w:ascii="Arial" w:hAnsi="Arial" w:cs="Arial"/>
          <w:sz w:val="16"/>
          <w:szCs w:val="16"/>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года №1050 «Об утверждении требований к программам комплексного развития социальной инфраструктуры поселений, городских округов», Генеральным планом муниципального образования «Хохорск», руководствуясь Уставом муниципального образования «Хохорск»</w:t>
      </w:r>
      <w:proofErr w:type="gramEnd"/>
    </w:p>
    <w:p w:rsidR="00C04D56" w:rsidRPr="00EB1151" w:rsidRDefault="00C04D56" w:rsidP="00C04D56">
      <w:pPr>
        <w:tabs>
          <w:tab w:val="left" w:pos="3930"/>
        </w:tabs>
        <w:spacing w:line="240" w:lineRule="auto"/>
        <w:jc w:val="center"/>
        <w:rPr>
          <w:rFonts w:ascii="Arial" w:hAnsi="Arial" w:cs="Arial"/>
          <w:sz w:val="16"/>
          <w:szCs w:val="16"/>
        </w:rPr>
      </w:pPr>
      <w:r w:rsidRPr="00EB1151">
        <w:rPr>
          <w:rFonts w:ascii="Arial" w:hAnsi="Arial" w:cs="Arial"/>
          <w:b/>
          <w:sz w:val="16"/>
          <w:szCs w:val="16"/>
        </w:rPr>
        <w:t>РЕШИЛА</w:t>
      </w:r>
      <w:r w:rsidRPr="00EB1151">
        <w:rPr>
          <w:rFonts w:ascii="Arial" w:hAnsi="Arial" w:cs="Arial"/>
          <w:sz w:val="16"/>
          <w:szCs w:val="16"/>
        </w:rPr>
        <w:t>:</w:t>
      </w:r>
    </w:p>
    <w:p w:rsidR="00C04D56" w:rsidRPr="00EB1151" w:rsidRDefault="00C04D56" w:rsidP="00C04D56">
      <w:pPr>
        <w:numPr>
          <w:ilvl w:val="0"/>
          <w:numId w:val="7"/>
        </w:numPr>
        <w:spacing w:after="0" w:line="240" w:lineRule="auto"/>
        <w:ind w:firstLine="709"/>
        <w:contextualSpacing/>
        <w:jc w:val="both"/>
        <w:rPr>
          <w:rFonts w:ascii="Arial" w:hAnsi="Arial" w:cs="Arial"/>
          <w:sz w:val="16"/>
          <w:szCs w:val="16"/>
        </w:rPr>
      </w:pPr>
      <w:r w:rsidRPr="00EB1151">
        <w:rPr>
          <w:rFonts w:ascii="Arial" w:hAnsi="Arial" w:cs="Arial"/>
          <w:sz w:val="16"/>
          <w:szCs w:val="16"/>
        </w:rPr>
        <w:t xml:space="preserve">Утвердить прилагаемую муниципальную программу «Комплексное развитие </w:t>
      </w:r>
      <w:r w:rsidRPr="00EB1151">
        <w:rPr>
          <w:rFonts w:ascii="Arial" w:hAnsi="Arial" w:cs="Arial"/>
          <w:sz w:val="16"/>
          <w:szCs w:val="16"/>
        </w:rPr>
        <w:lastRenderedPageBreak/>
        <w:t>социальной инфраструктуры на территории муниципального образования «Хохорск» на 2016 - 2032 гг.» (Приложение).</w:t>
      </w:r>
    </w:p>
    <w:p w:rsidR="00C04D56" w:rsidRPr="00DC63F9" w:rsidRDefault="00C04D56" w:rsidP="00C04D56">
      <w:pPr>
        <w:numPr>
          <w:ilvl w:val="0"/>
          <w:numId w:val="7"/>
        </w:numPr>
        <w:spacing w:after="0" w:line="240" w:lineRule="auto"/>
        <w:ind w:left="0" w:firstLine="709"/>
        <w:contextualSpacing/>
        <w:jc w:val="both"/>
        <w:rPr>
          <w:rFonts w:ascii="Arial" w:hAnsi="Arial" w:cs="Arial"/>
          <w:sz w:val="16"/>
          <w:szCs w:val="16"/>
        </w:rPr>
      </w:pPr>
      <w:r w:rsidRPr="00EB1151">
        <w:rPr>
          <w:rFonts w:ascii="Arial" w:hAnsi="Arial" w:cs="Arial"/>
          <w:sz w:val="16"/>
          <w:szCs w:val="16"/>
        </w:rPr>
        <w:t>Решение Думы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C04D56" w:rsidRPr="00EB1151" w:rsidRDefault="00C04D56" w:rsidP="00C04D56">
      <w:pPr>
        <w:tabs>
          <w:tab w:val="left" w:pos="7095"/>
        </w:tabs>
        <w:spacing w:after="0" w:line="240" w:lineRule="auto"/>
        <w:jc w:val="both"/>
        <w:rPr>
          <w:rFonts w:ascii="Arial" w:hAnsi="Arial" w:cs="Arial"/>
          <w:sz w:val="16"/>
          <w:szCs w:val="16"/>
        </w:rPr>
      </w:pPr>
      <w:r w:rsidRPr="00EB1151">
        <w:rPr>
          <w:rFonts w:ascii="Arial" w:hAnsi="Arial" w:cs="Arial"/>
          <w:sz w:val="16"/>
          <w:szCs w:val="16"/>
        </w:rPr>
        <w:t>Глава муниципального образования</w:t>
      </w:r>
    </w:p>
    <w:p w:rsidR="00C04D56" w:rsidRDefault="00C04D56" w:rsidP="00C04D56">
      <w:pPr>
        <w:tabs>
          <w:tab w:val="left" w:pos="7095"/>
        </w:tabs>
        <w:spacing w:after="0" w:line="240" w:lineRule="auto"/>
        <w:jc w:val="both"/>
        <w:rPr>
          <w:rFonts w:ascii="Arial"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tabs>
          <w:tab w:val="left" w:pos="7095"/>
        </w:tabs>
        <w:spacing w:after="0" w:line="240" w:lineRule="auto"/>
        <w:jc w:val="both"/>
        <w:rPr>
          <w:rFonts w:ascii="Arial" w:hAnsi="Arial" w:cs="Arial"/>
          <w:sz w:val="16"/>
          <w:szCs w:val="16"/>
        </w:r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31.03.2017г. №154</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DC63F9"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spacing w:after="5" w:line="240" w:lineRule="auto"/>
        <w:ind w:left="10" w:hanging="10"/>
        <w:jc w:val="center"/>
        <w:rPr>
          <w:rFonts w:ascii="Arial" w:hAnsi="Arial" w:cs="Arial"/>
          <w:b/>
          <w:color w:val="000000"/>
          <w:sz w:val="16"/>
          <w:szCs w:val="16"/>
        </w:rPr>
      </w:pPr>
      <w:r w:rsidRPr="00EB1151">
        <w:rPr>
          <w:rFonts w:ascii="Arial" w:hAnsi="Arial" w:cs="Arial"/>
          <w:b/>
          <w:color w:val="000000"/>
          <w:sz w:val="16"/>
          <w:szCs w:val="16"/>
        </w:rPr>
        <w:t>Отчет Главы МО «Хохорск» о результатах деятельности администрации  и социально-экономическом развитии МО «Хохорск»</w:t>
      </w:r>
    </w:p>
    <w:p w:rsidR="00C04D56" w:rsidRPr="00EB1151" w:rsidRDefault="00C04D56" w:rsidP="00C04D56">
      <w:pPr>
        <w:spacing w:after="5" w:line="240" w:lineRule="auto"/>
        <w:ind w:left="10" w:hanging="10"/>
        <w:jc w:val="both"/>
        <w:rPr>
          <w:rFonts w:ascii="Arial" w:hAnsi="Arial" w:cs="Arial"/>
          <w:color w:val="000000" w:themeColor="text1"/>
          <w:sz w:val="16"/>
          <w:szCs w:val="16"/>
        </w:rPr>
      </w:pPr>
    </w:p>
    <w:p w:rsidR="00C04D56" w:rsidRPr="00EB1151" w:rsidRDefault="00C04D56" w:rsidP="00C04D56">
      <w:pPr>
        <w:spacing w:line="240" w:lineRule="auto"/>
        <w:ind w:firstLine="360"/>
        <w:jc w:val="both"/>
        <w:rPr>
          <w:sz w:val="16"/>
          <w:szCs w:val="16"/>
        </w:rPr>
      </w:pPr>
      <w:r w:rsidRPr="00EB1151">
        <w:rPr>
          <w:sz w:val="16"/>
          <w:szCs w:val="16"/>
        </w:rPr>
        <w:t xml:space="preserve">В соответствии с Федеральным законом № 131-ФЗ от </w:t>
      </w:r>
      <w:smartTag w:uri="urn:schemas-microsoft-com:office:smarttags" w:element="metricconverter">
        <w:smartTagPr>
          <w:attr w:name="ProductID" w:val="06.2003 г"/>
        </w:smartTagPr>
        <w:r w:rsidRPr="00EB1151">
          <w:rPr>
            <w:sz w:val="16"/>
            <w:szCs w:val="16"/>
          </w:rPr>
          <w:t>06.2003 г</w:t>
        </w:r>
      </w:smartTag>
      <w:r w:rsidRPr="00EB1151">
        <w:rPr>
          <w:sz w:val="16"/>
          <w:szCs w:val="16"/>
        </w:rPr>
        <w:t>. «Об общих принципах организации местного самоуправления в Российской Федерации» и Уставом муниципального образования «Хохорск» Дума</w:t>
      </w:r>
    </w:p>
    <w:p w:rsidR="00C04D56" w:rsidRPr="00EB1151" w:rsidRDefault="00C04D56" w:rsidP="00C04D56">
      <w:pPr>
        <w:spacing w:line="240" w:lineRule="auto"/>
        <w:ind w:firstLine="360"/>
        <w:jc w:val="center"/>
        <w:rPr>
          <w:b/>
          <w:sz w:val="16"/>
          <w:szCs w:val="16"/>
        </w:rPr>
      </w:pPr>
      <w:r w:rsidRPr="00EB1151">
        <w:rPr>
          <w:b/>
          <w:sz w:val="16"/>
          <w:szCs w:val="16"/>
        </w:rPr>
        <w:t>РЕШИЛА:</w:t>
      </w:r>
    </w:p>
    <w:p w:rsidR="00C04D56" w:rsidRPr="00EB1151" w:rsidRDefault="00C04D56" w:rsidP="00C04D56">
      <w:pPr>
        <w:numPr>
          <w:ilvl w:val="0"/>
          <w:numId w:val="9"/>
        </w:numPr>
        <w:spacing w:after="0" w:line="240" w:lineRule="auto"/>
        <w:jc w:val="both"/>
        <w:rPr>
          <w:sz w:val="16"/>
          <w:szCs w:val="16"/>
        </w:rPr>
      </w:pPr>
      <w:r w:rsidRPr="00EB1151">
        <w:rPr>
          <w:sz w:val="16"/>
          <w:szCs w:val="16"/>
        </w:rPr>
        <w:t>Утвердить отчет Главы МО «Хохорск» о результатах деятельности  администрации и социально-экономическом развитии муниципального образования «Хохорск» за 2016год согласно приложению.</w:t>
      </w:r>
    </w:p>
    <w:p w:rsidR="00C04D56" w:rsidRPr="00EB1151" w:rsidRDefault="00C04D56" w:rsidP="00C04D56">
      <w:pPr>
        <w:numPr>
          <w:ilvl w:val="0"/>
          <w:numId w:val="9"/>
        </w:numPr>
        <w:spacing w:after="0" w:line="240" w:lineRule="auto"/>
        <w:jc w:val="both"/>
        <w:rPr>
          <w:sz w:val="16"/>
          <w:szCs w:val="16"/>
        </w:rPr>
      </w:pPr>
      <w:r w:rsidRPr="00EB1151">
        <w:rPr>
          <w:sz w:val="16"/>
          <w:szCs w:val="16"/>
        </w:rPr>
        <w:t xml:space="preserve"> Деятельность главы администрации и  деятельность местной администрации муниципального образования «Хохорск» в 2016 году признать удовлетворительной.</w:t>
      </w:r>
    </w:p>
    <w:p w:rsidR="00C04D56" w:rsidRPr="00DC63F9" w:rsidRDefault="00C04D56" w:rsidP="00C04D56">
      <w:pPr>
        <w:numPr>
          <w:ilvl w:val="0"/>
          <w:numId w:val="9"/>
        </w:numPr>
        <w:spacing w:after="0" w:line="240" w:lineRule="auto"/>
        <w:contextualSpacing/>
        <w:jc w:val="both"/>
        <w:rPr>
          <w:rFonts w:ascii="Arial" w:hAnsi="Arial" w:cs="Arial"/>
          <w:sz w:val="16"/>
          <w:szCs w:val="16"/>
        </w:rPr>
      </w:pPr>
      <w:r w:rsidRPr="00EB1151">
        <w:rPr>
          <w:rFonts w:ascii="Arial" w:hAnsi="Arial" w:cs="Arial"/>
          <w:sz w:val="16"/>
          <w:szCs w:val="16"/>
        </w:rPr>
        <w:t>Решение Думы подлежит опубликованию в печатном средстве массовой информации «Вестник МО «Хохорск» и размещению на официальном сайте в информационно-телекоммуникационной сети «Интернет».</w:t>
      </w:r>
    </w:p>
    <w:p w:rsidR="00C04D56" w:rsidRPr="00EB1151" w:rsidRDefault="00C04D56" w:rsidP="00C04D56">
      <w:pPr>
        <w:tabs>
          <w:tab w:val="left" w:pos="7095"/>
        </w:tabs>
        <w:spacing w:after="0" w:line="240" w:lineRule="auto"/>
        <w:jc w:val="both"/>
        <w:rPr>
          <w:rFonts w:ascii="Arial" w:hAnsi="Arial" w:cs="Arial"/>
          <w:sz w:val="16"/>
          <w:szCs w:val="16"/>
        </w:rPr>
      </w:pPr>
      <w:r w:rsidRPr="00EB1151">
        <w:rPr>
          <w:rFonts w:ascii="Arial" w:hAnsi="Arial" w:cs="Arial"/>
          <w:sz w:val="16"/>
          <w:szCs w:val="16"/>
        </w:rPr>
        <w:t>Глава муниципального образования</w:t>
      </w:r>
    </w:p>
    <w:p w:rsidR="00C04D56" w:rsidRPr="00DC63F9" w:rsidRDefault="00C04D56" w:rsidP="00C04D56">
      <w:pPr>
        <w:tabs>
          <w:tab w:val="left" w:pos="7095"/>
        </w:tabs>
        <w:spacing w:after="0" w:line="240" w:lineRule="auto"/>
        <w:jc w:val="both"/>
        <w:rPr>
          <w:rFonts w:ascii="Arial"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spacing w:after="0" w:line="240" w:lineRule="auto"/>
        <w:jc w:val="right"/>
        <w:rPr>
          <w:rFonts w:ascii="Courier New" w:hAnsi="Courier New" w:cs="Courier New"/>
          <w:b/>
          <w:bCs/>
          <w:kern w:val="28"/>
          <w:sz w:val="16"/>
          <w:szCs w:val="16"/>
        </w:rPr>
      </w:pPr>
      <w:r w:rsidRPr="00EB1151">
        <w:rPr>
          <w:rFonts w:ascii="Courier New" w:hAnsi="Courier New" w:cs="Courier New"/>
          <w:b/>
          <w:bCs/>
          <w:kern w:val="28"/>
          <w:sz w:val="16"/>
          <w:szCs w:val="16"/>
        </w:rPr>
        <w:t xml:space="preserve">Приложение к Решению Думы </w:t>
      </w:r>
    </w:p>
    <w:p w:rsidR="00C04D56" w:rsidRPr="00EB1151" w:rsidRDefault="00C04D56" w:rsidP="00C04D56">
      <w:pPr>
        <w:spacing w:after="0" w:line="240" w:lineRule="auto"/>
        <w:jc w:val="right"/>
        <w:rPr>
          <w:rFonts w:ascii="Courier New" w:hAnsi="Courier New" w:cs="Courier New"/>
          <w:b/>
          <w:bCs/>
          <w:kern w:val="28"/>
          <w:sz w:val="16"/>
          <w:szCs w:val="16"/>
        </w:rPr>
      </w:pPr>
      <w:r w:rsidRPr="00EB1151">
        <w:rPr>
          <w:rFonts w:ascii="Courier New" w:hAnsi="Courier New" w:cs="Courier New"/>
          <w:b/>
          <w:bCs/>
          <w:kern w:val="28"/>
          <w:sz w:val="16"/>
          <w:szCs w:val="16"/>
        </w:rPr>
        <w:t>№154 от 31.03.2017 г.</w:t>
      </w:r>
    </w:p>
    <w:p w:rsidR="00C04D56" w:rsidRPr="00EB1151" w:rsidRDefault="00C04D56" w:rsidP="00C04D56">
      <w:pPr>
        <w:spacing w:after="0" w:line="240" w:lineRule="auto"/>
        <w:rPr>
          <w:rFonts w:ascii="Courier New" w:hAnsi="Courier New" w:cs="Courier New"/>
          <w:b/>
          <w:bCs/>
          <w:kern w:val="28"/>
          <w:sz w:val="16"/>
          <w:szCs w:val="16"/>
        </w:rPr>
      </w:pPr>
    </w:p>
    <w:p w:rsidR="00C04D56" w:rsidRPr="00EB1151" w:rsidRDefault="00C04D56" w:rsidP="00C04D56">
      <w:pPr>
        <w:spacing w:after="0" w:line="240" w:lineRule="auto"/>
        <w:ind w:left="1416" w:firstLine="708"/>
        <w:jc w:val="both"/>
        <w:rPr>
          <w:rFonts w:ascii="Arial" w:hAnsi="Arial" w:cs="Arial"/>
          <w:b/>
          <w:sz w:val="16"/>
          <w:szCs w:val="16"/>
        </w:rPr>
      </w:pPr>
      <w:r w:rsidRPr="00EB1151">
        <w:rPr>
          <w:rFonts w:ascii="Arial" w:hAnsi="Arial" w:cs="Arial"/>
          <w:b/>
          <w:sz w:val="16"/>
          <w:szCs w:val="16"/>
        </w:rPr>
        <w:t>Отчет</w:t>
      </w:r>
    </w:p>
    <w:p w:rsidR="00C04D56" w:rsidRPr="00EB1151" w:rsidRDefault="00C04D56" w:rsidP="00C04D56">
      <w:pPr>
        <w:spacing w:after="0" w:line="240" w:lineRule="auto"/>
        <w:ind w:firstLine="708"/>
        <w:jc w:val="both"/>
        <w:rPr>
          <w:rFonts w:ascii="Arial" w:hAnsi="Arial" w:cs="Arial"/>
          <w:b/>
          <w:sz w:val="16"/>
          <w:szCs w:val="16"/>
        </w:rPr>
      </w:pPr>
      <w:r w:rsidRPr="00EB1151">
        <w:rPr>
          <w:rFonts w:ascii="Arial" w:hAnsi="Arial" w:cs="Arial"/>
          <w:b/>
          <w:sz w:val="16"/>
          <w:szCs w:val="16"/>
        </w:rPr>
        <w:t>Главы о деятельности администрации и социально-экономическом развитии муниципального образования «Хохорск» за 2016год.</w:t>
      </w:r>
    </w:p>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Уважаемые депутаты и жители муниципального образования «Хохорск», вашему вниманию, </w:t>
      </w:r>
      <w:proofErr w:type="gramStart"/>
      <w:r w:rsidRPr="00EB1151">
        <w:rPr>
          <w:rFonts w:ascii="Arial" w:hAnsi="Arial" w:cs="Arial"/>
          <w:sz w:val="16"/>
          <w:szCs w:val="16"/>
        </w:rPr>
        <w:t>согласно Устава</w:t>
      </w:r>
      <w:proofErr w:type="gramEnd"/>
      <w:r w:rsidRPr="00EB1151">
        <w:rPr>
          <w:rFonts w:ascii="Arial" w:hAnsi="Arial" w:cs="Arial"/>
          <w:sz w:val="16"/>
          <w:szCs w:val="16"/>
        </w:rPr>
        <w:t xml:space="preserve"> представляется отчет деятельности администрации и социально-экономическом развитии Поселения за 2016 год.</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На территории нашего муниципального образования находится 7 деревень с населением 2495(в 2011-2391) человек. Количество дворов- 673(в 2011-649). Родилось 46 детей, умерло 26 человек. Прибыло 23, а выбыло 16 человек. За год  население увеличилось на 27 человек. Наблюдается стабильный естественный прирост </w:t>
      </w:r>
      <w:proofErr w:type="spellStart"/>
      <w:r w:rsidRPr="00EB1151">
        <w:rPr>
          <w:rFonts w:ascii="Arial" w:hAnsi="Arial" w:cs="Arial"/>
          <w:sz w:val="16"/>
          <w:szCs w:val="16"/>
        </w:rPr>
        <w:t>населения</w:t>
      </w:r>
      <w:proofErr w:type="gramStart"/>
      <w:r w:rsidRPr="00EB1151">
        <w:rPr>
          <w:rFonts w:ascii="Arial" w:hAnsi="Arial" w:cs="Arial"/>
          <w:sz w:val="16"/>
          <w:szCs w:val="16"/>
        </w:rPr>
        <w:t>.З</w:t>
      </w:r>
      <w:proofErr w:type="gramEnd"/>
      <w:r w:rsidRPr="00EB1151">
        <w:rPr>
          <w:rFonts w:ascii="Arial" w:hAnsi="Arial" w:cs="Arial"/>
          <w:sz w:val="16"/>
          <w:szCs w:val="16"/>
        </w:rPr>
        <w:t>а</w:t>
      </w:r>
      <w:proofErr w:type="spellEnd"/>
      <w:r w:rsidRPr="00EB1151">
        <w:rPr>
          <w:rFonts w:ascii="Arial" w:hAnsi="Arial" w:cs="Arial"/>
          <w:sz w:val="16"/>
          <w:szCs w:val="16"/>
        </w:rPr>
        <w:t xml:space="preserve"> последние 5 лет население увеличилось на 104 жителя. Это самый главный аргумент того, что в поселении большое внимание уделяется улучшению жилищных условий,  </w:t>
      </w:r>
      <w:proofErr w:type="spellStart"/>
      <w:r w:rsidRPr="00EB1151">
        <w:rPr>
          <w:rFonts w:ascii="Arial" w:hAnsi="Arial" w:cs="Arial"/>
          <w:sz w:val="16"/>
          <w:szCs w:val="16"/>
        </w:rPr>
        <w:t>культурно-досугового</w:t>
      </w:r>
      <w:proofErr w:type="spellEnd"/>
      <w:r w:rsidRPr="00EB1151">
        <w:rPr>
          <w:rFonts w:ascii="Arial" w:hAnsi="Arial" w:cs="Arial"/>
          <w:sz w:val="16"/>
          <w:szCs w:val="16"/>
        </w:rPr>
        <w:t xml:space="preserve"> отдыха, решению социально-бытовых проблем.</w:t>
      </w:r>
    </w:p>
    <w:p w:rsidR="00C04D56" w:rsidRPr="00EB1151" w:rsidRDefault="00C04D56" w:rsidP="00C04D56">
      <w:pPr>
        <w:spacing w:after="0" w:line="240" w:lineRule="auto"/>
        <w:ind w:firstLine="708"/>
        <w:jc w:val="both"/>
        <w:rPr>
          <w:rFonts w:ascii="Arial" w:hAnsi="Arial" w:cs="Arial"/>
          <w:sz w:val="16"/>
          <w:szCs w:val="16"/>
        </w:rPr>
      </w:pPr>
      <w:proofErr w:type="gramStart"/>
      <w:r w:rsidRPr="00EB1151">
        <w:rPr>
          <w:rFonts w:ascii="Arial" w:hAnsi="Arial" w:cs="Arial"/>
          <w:sz w:val="16"/>
          <w:szCs w:val="16"/>
        </w:rPr>
        <w:t>Согласно</w:t>
      </w:r>
      <w:proofErr w:type="gramEnd"/>
      <w:r w:rsidRPr="00EB1151">
        <w:rPr>
          <w:rFonts w:ascii="Arial" w:hAnsi="Arial" w:cs="Arial"/>
          <w:sz w:val="16"/>
          <w:szCs w:val="16"/>
        </w:rPr>
        <w:t xml:space="preserve"> социального паспорта:</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-численность женского пола составляет- 1286человек, мужского – 1209;</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граждан моложе трудоспособного возраста- 664, трудоспособного- 1469, старше трудоспособного-357, инвалиды 1,2 групп без права работы-5;</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lastRenderedPageBreak/>
        <w:t>- количество несовершеннолетних- 869, в т</w:t>
      </w:r>
      <w:proofErr w:type="gramStart"/>
      <w:r w:rsidRPr="00EB1151">
        <w:rPr>
          <w:rFonts w:ascii="Arial" w:hAnsi="Arial" w:cs="Arial"/>
          <w:sz w:val="16"/>
          <w:szCs w:val="16"/>
        </w:rPr>
        <w:t>.ч</w:t>
      </w:r>
      <w:proofErr w:type="gramEnd"/>
      <w:r w:rsidRPr="00EB1151">
        <w:rPr>
          <w:rFonts w:ascii="Arial" w:hAnsi="Arial" w:cs="Arial"/>
          <w:sz w:val="16"/>
          <w:szCs w:val="16"/>
        </w:rPr>
        <w:t xml:space="preserve"> детей дошкольного возраста- 312, дети школьного возраста- 482; студентов и безработных-75;</w:t>
      </w:r>
    </w:p>
    <w:p w:rsidR="00C04D56" w:rsidRPr="00EB1151" w:rsidRDefault="00C04D56" w:rsidP="00C04D56">
      <w:pPr>
        <w:spacing w:after="0" w:line="240" w:lineRule="auto"/>
        <w:ind w:firstLine="708"/>
        <w:jc w:val="both"/>
        <w:rPr>
          <w:rFonts w:ascii="Arial" w:hAnsi="Arial" w:cs="Arial"/>
          <w:sz w:val="16"/>
          <w:szCs w:val="16"/>
        </w:rPr>
      </w:pPr>
      <w:proofErr w:type="gramStart"/>
      <w:r w:rsidRPr="00EB1151">
        <w:rPr>
          <w:rFonts w:ascii="Arial" w:hAnsi="Arial" w:cs="Arial"/>
          <w:sz w:val="16"/>
          <w:szCs w:val="16"/>
        </w:rPr>
        <w:t>- семей с детьми от 0 до 18 лет -304, в т.ч.  многодетных семей/ детей в них- 72/255,  неполных семей/ детей в них- 55/94, семей находящихся в трудной жизненной ситуации/ детей -6/19(из них опекаемых-2), социально опасные семьи/ детей -3/12, семьи, имеющие детей инвалидов/ детей – 16/16.</w:t>
      </w:r>
      <w:proofErr w:type="gramEnd"/>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 Поставлено на учет 11 семей нуждающихся в улучшении жилищных условий и подавших заявление на участие в ФЦП «Устойчивое развитие сельских территорий Иркутской области на 2014-2020годы», «Доступное жилье». Один жилой дом признан аварийным.</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В 2016году улучшили жилищные условия 6 семей (20 человек), в т.ч. два молодых специалиста.</w:t>
      </w: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Количество действующих организаций и предприятий -43 , в т</w:t>
      </w:r>
      <w:proofErr w:type="gramStart"/>
      <w:r w:rsidRPr="00EB1151">
        <w:rPr>
          <w:rFonts w:ascii="Arial" w:hAnsi="Arial" w:cs="Arial"/>
          <w:sz w:val="16"/>
          <w:szCs w:val="16"/>
        </w:rPr>
        <w:t>.ч</w:t>
      </w:r>
      <w:proofErr w:type="gramEnd"/>
      <w:r w:rsidRPr="00EB1151">
        <w:rPr>
          <w:rFonts w:ascii="Arial" w:hAnsi="Arial" w:cs="Arial"/>
          <w:sz w:val="16"/>
          <w:szCs w:val="16"/>
        </w:rPr>
        <w:t xml:space="preserve"> образовательных и дошкольных образовательных-6( одна общеобразовательная школа, 3 начальные школы-детские сады, начальная школа, детский сад), учреждений здравоохранения (ФАП, ФП)-4, индивидуальных предпринимателей-11, крестьянско-фермерских хозяйств – 13, обществ с ограниченной ответственностью -4, учреждений культуры- 4, почтовое отделение связи.</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За отчетный период проведено 11 заседаний Думы, где рассматривались  вопросы, касающиеся жизнедеятельности села, о местном бюджете, об установлении местных налогов, о внесении изменений в устав Поселения, о благоустройстве, программах социально-экономического развития и многое другое – всего было принято 42 решения. Принято 54 Постановления администрации, 238 постановлений Главы, 40 Распоряжений.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Поступило входящей информации -640, отправлено исходящей информации-339, выдано 2345 справок. Совершено 60 нотариальных действий.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Работу с населением администрация осуществляет через ежедневный прием граждан, посетителей бывает до 20 и более человек в день. Все вопросы стараемся решить своевременно. В тесном контакте работаем с предпринимателями, образовательными учреждениями нашей территории, администрацией МО «</w:t>
      </w:r>
      <w:proofErr w:type="spellStart"/>
      <w:r w:rsidRPr="00EB1151">
        <w:rPr>
          <w:rFonts w:ascii="Arial" w:hAnsi="Arial" w:cs="Arial"/>
          <w:sz w:val="16"/>
          <w:szCs w:val="16"/>
        </w:rPr>
        <w:t>Боханский</w:t>
      </w:r>
      <w:proofErr w:type="spellEnd"/>
      <w:r w:rsidRPr="00EB1151">
        <w:rPr>
          <w:rFonts w:ascii="Arial" w:hAnsi="Arial" w:cs="Arial"/>
          <w:sz w:val="16"/>
          <w:szCs w:val="16"/>
        </w:rPr>
        <w:t xml:space="preserve"> район» Управлением социальной защиты населения, Комплексным центром социального обслуживания населения </w:t>
      </w:r>
      <w:proofErr w:type="spellStart"/>
      <w:r w:rsidRPr="00EB1151">
        <w:rPr>
          <w:rFonts w:ascii="Arial" w:hAnsi="Arial" w:cs="Arial"/>
          <w:sz w:val="16"/>
          <w:szCs w:val="16"/>
        </w:rPr>
        <w:t>Боханского</w:t>
      </w:r>
      <w:proofErr w:type="spellEnd"/>
      <w:r w:rsidRPr="00EB1151">
        <w:rPr>
          <w:rFonts w:ascii="Arial" w:hAnsi="Arial" w:cs="Arial"/>
          <w:sz w:val="16"/>
          <w:szCs w:val="16"/>
        </w:rPr>
        <w:t xml:space="preserve"> района, Центром занятости населения, Межевым центром и кадастровой палатой, МФЦ и др.</w:t>
      </w:r>
    </w:p>
    <w:p w:rsidR="00C04D56" w:rsidRPr="00EB1151" w:rsidRDefault="00C04D56" w:rsidP="00C04D56">
      <w:pPr>
        <w:spacing w:after="0" w:line="240" w:lineRule="auto"/>
        <w:ind w:firstLine="708"/>
        <w:jc w:val="both"/>
        <w:rPr>
          <w:rFonts w:ascii="Arial" w:hAnsi="Arial" w:cs="Arial"/>
          <w:b/>
          <w:sz w:val="16"/>
          <w:szCs w:val="16"/>
        </w:rPr>
      </w:pPr>
      <w:r w:rsidRPr="00EB1151">
        <w:rPr>
          <w:rFonts w:ascii="Arial" w:hAnsi="Arial" w:cs="Arial"/>
          <w:sz w:val="16"/>
          <w:szCs w:val="16"/>
        </w:rPr>
        <w:t xml:space="preserve">Оказываем помощь в оформлении документов для получения материальных выплат, участия в различных программах и конкурсах и т.д. Для начисления субсидий по ЖКУ оказана помощь 71 семье, общие выплаты составили 1 467 880рублей.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Во всех населенных пунктах были проведены сходы и собрания. Рассматривались вопросы по пастьбе скота и </w:t>
      </w:r>
      <w:proofErr w:type="spellStart"/>
      <w:r w:rsidRPr="00EB1151">
        <w:rPr>
          <w:rFonts w:ascii="Arial" w:hAnsi="Arial" w:cs="Arial"/>
          <w:sz w:val="16"/>
          <w:szCs w:val="16"/>
        </w:rPr>
        <w:t>вет</w:t>
      </w:r>
      <w:proofErr w:type="gramStart"/>
      <w:r w:rsidRPr="00EB1151">
        <w:rPr>
          <w:rFonts w:ascii="Arial" w:hAnsi="Arial" w:cs="Arial"/>
          <w:sz w:val="16"/>
          <w:szCs w:val="16"/>
        </w:rPr>
        <w:t>.о</w:t>
      </w:r>
      <w:proofErr w:type="gramEnd"/>
      <w:r w:rsidRPr="00EB1151">
        <w:rPr>
          <w:rFonts w:ascii="Arial" w:hAnsi="Arial" w:cs="Arial"/>
          <w:sz w:val="16"/>
          <w:szCs w:val="16"/>
        </w:rPr>
        <w:t>бработке</w:t>
      </w:r>
      <w:proofErr w:type="spellEnd"/>
      <w:r w:rsidRPr="00EB1151">
        <w:rPr>
          <w:rFonts w:ascii="Arial" w:hAnsi="Arial" w:cs="Arial"/>
          <w:sz w:val="16"/>
          <w:szCs w:val="16"/>
        </w:rPr>
        <w:t xml:space="preserve"> животных, санитарной очистке и благоустройству населенных пунктов, водоснабжение,  пожарная безопасность, информирование граждан о возможности  участия в программах  и др.</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Хочется отметить хорошо организованную работу по санитарной очистке и благоустройству территории МО  МБОУ «</w:t>
      </w:r>
      <w:proofErr w:type="spellStart"/>
      <w:r w:rsidRPr="00EB1151">
        <w:rPr>
          <w:rFonts w:ascii="Arial" w:hAnsi="Arial" w:cs="Arial"/>
          <w:sz w:val="16"/>
          <w:szCs w:val="16"/>
        </w:rPr>
        <w:t>Хохорская</w:t>
      </w:r>
      <w:proofErr w:type="spellEnd"/>
      <w:r w:rsidRPr="00EB1151">
        <w:rPr>
          <w:rFonts w:ascii="Arial" w:hAnsi="Arial" w:cs="Arial"/>
          <w:sz w:val="16"/>
          <w:szCs w:val="16"/>
        </w:rPr>
        <w:t xml:space="preserve"> СОШ» во главе с директором </w:t>
      </w:r>
      <w:proofErr w:type="spellStart"/>
      <w:r w:rsidRPr="00EB1151">
        <w:rPr>
          <w:rFonts w:ascii="Arial" w:hAnsi="Arial" w:cs="Arial"/>
          <w:sz w:val="16"/>
          <w:szCs w:val="16"/>
        </w:rPr>
        <w:t>Хореновой</w:t>
      </w:r>
      <w:proofErr w:type="spellEnd"/>
      <w:r w:rsidRPr="00EB1151">
        <w:rPr>
          <w:rFonts w:ascii="Arial" w:hAnsi="Arial" w:cs="Arial"/>
          <w:sz w:val="16"/>
          <w:szCs w:val="16"/>
        </w:rPr>
        <w:t xml:space="preserve"> Г.А., </w:t>
      </w:r>
      <w:proofErr w:type="spellStart"/>
      <w:r w:rsidRPr="00EB1151">
        <w:rPr>
          <w:rFonts w:ascii="Arial" w:hAnsi="Arial" w:cs="Arial"/>
          <w:sz w:val="16"/>
          <w:szCs w:val="16"/>
        </w:rPr>
        <w:t>Шунтинскую</w:t>
      </w:r>
      <w:proofErr w:type="spellEnd"/>
      <w:r w:rsidRPr="00EB1151">
        <w:rPr>
          <w:rFonts w:ascii="Arial" w:hAnsi="Arial" w:cs="Arial"/>
          <w:sz w:val="16"/>
          <w:szCs w:val="16"/>
        </w:rPr>
        <w:t xml:space="preserve"> НШД</w:t>
      </w:r>
      <w:proofErr w:type="gramStart"/>
      <w:r w:rsidRPr="00EB1151">
        <w:rPr>
          <w:rFonts w:ascii="Arial" w:hAnsi="Arial" w:cs="Arial"/>
          <w:sz w:val="16"/>
          <w:szCs w:val="16"/>
        </w:rPr>
        <w:t>С(</w:t>
      </w:r>
      <w:proofErr w:type="gramEnd"/>
      <w:r w:rsidRPr="00EB1151">
        <w:rPr>
          <w:rFonts w:ascii="Arial" w:hAnsi="Arial" w:cs="Arial"/>
          <w:sz w:val="16"/>
          <w:szCs w:val="16"/>
        </w:rPr>
        <w:t xml:space="preserve">директор И.Н.Никифорова).Осенью  был организован экологический десант,   силами учащихся </w:t>
      </w:r>
      <w:proofErr w:type="spellStart"/>
      <w:r w:rsidRPr="00EB1151">
        <w:rPr>
          <w:rFonts w:ascii="Arial" w:hAnsi="Arial" w:cs="Arial"/>
          <w:sz w:val="16"/>
          <w:szCs w:val="16"/>
        </w:rPr>
        <w:t>Хохорской</w:t>
      </w:r>
      <w:proofErr w:type="spellEnd"/>
      <w:r w:rsidRPr="00EB1151">
        <w:rPr>
          <w:rFonts w:ascii="Arial" w:hAnsi="Arial" w:cs="Arial"/>
          <w:sz w:val="16"/>
          <w:szCs w:val="16"/>
        </w:rPr>
        <w:t xml:space="preserve"> школы  убрали мусор вдоль дорог и реки. Но острая  проблема – это стихийные свалки.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Большая работа проводится по земельным и имущественным вопросам. На выделение земельных участков от граждан поступило 81 заявление и выданы решения на утверждение схемы расположения </w:t>
      </w:r>
      <w:proofErr w:type="spellStart"/>
      <w:r w:rsidRPr="00EB1151">
        <w:rPr>
          <w:rFonts w:ascii="Arial" w:hAnsi="Arial" w:cs="Arial"/>
          <w:sz w:val="16"/>
          <w:szCs w:val="16"/>
        </w:rPr>
        <w:t>з</w:t>
      </w:r>
      <w:proofErr w:type="spellEnd"/>
      <w:r w:rsidRPr="00EB1151">
        <w:rPr>
          <w:rFonts w:ascii="Arial" w:hAnsi="Arial" w:cs="Arial"/>
          <w:sz w:val="16"/>
          <w:szCs w:val="16"/>
        </w:rPr>
        <w:t>/</w:t>
      </w:r>
      <w:proofErr w:type="gramStart"/>
      <w:r w:rsidRPr="00EB1151">
        <w:rPr>
          <w:rFonts w:ascii="Arial" w:hAnsi="Arial" w:cs="Arial"/>
          <w:sz w:val="16"/>
          <w:szCs w:val="16"/>
        </w:rPr>
        <w:t>у</w:t>
      </w:r>
      <w:proofErr w:type="gramEnd"/>
      <w:r w:rsidRPr="00EB1151">
        <w:rPr>
          <w:rFonts w:ascii="Arial" w:hAnsi="Arial" w:cs="Arial"/>
          <w:sz w:val="16"/>
          <w:szCs w:val="16"/>
        </w:rPr>
        <w:t xml:space="preserve"> </w:t>
      </w:r>
      <w:proofErr w:type="gramStart"/>
      <w:r w:rsidRPr="00EB1151">
        <w:rPr>
          <w:rFonts w:ascii="Arial" w:hAnsi="Arial" w:cs="Arial"/>
          <w:sz w:val="16"/>
          <w:szCs w:val="16"/>
        </w:rPr>
        <w:t>из</w:t>
      </w:r>
      <w:proofErr w:type="gramEnd"/>
      <w:r w:rsidRPr="00EB1151">
        <w:rPr>
          <w:rFonts w:ascii="Arial" w:hAnsi="Arial" w:cs="Arial"/>
          <w:sz w:val="16"/>
          <w:szCs w:val="16"/>
        </w:rPr>
        <w:t xml:space="preserve"> земель населенных пунктов на ЛПХ (как ранее учтенные) общей площадью 273150м2. Оформлено 5 договоров аренды под ЖС и ЛПХ  общей площадью 11187 м</w:t>
      </w:r>
      <w:proofErr w:type="gramStart"/>
      <w:r w:rsidRPr="00EB1151">
        <w:rPr>
          <w:rFonts w:ascii="Arial" w:hAnsi="Arial" w:cs="Arial"/>
          <w:sz w:val="16"/>
          <w:szCs w:val="16"/>
        </w:rPr>
        <w:t>2</w:t>
      </w:r>
      <w:proofErr w:type="gramEnd"/>
      <w:r w:rsidRPr="00EB1151">
        <w:rPr>
          <w:rFonts w:ascii="Arial" w:hAnsi="Arial" w:cs="Arial"/>
          <w:sz w:val="16"/>
          <w:szCs w:val="16"/>
        </w:rPr>
        <w:t xml:space="preserve">., 1 под магазин-100м2, заключено 2 договора купли-продажи </w:t>
      </w:r>
      <w:proofErr w:type="spellStart"/>
      <w:r w:rsidRPr="00EB1151">
        <w:rPr>
          <w:rFonts w:ascii="Arial" w:hAnsi="Arial" w:cs="Arial"/>
          <w:sz w:val="16"/>
          <w:szCs w:val="16"/>
        </w:rPr>
        <w:t>з</w:t>
      </w:r>
      <w:proofErr w:type="spellEnd"/>
      <w:r w:rsidRPr="00EB1151">
        <w:rPr>
          <w:rFonts w:ascii="Arial" w:hAnsi="Arial" w:cs="Arial"/>
          <w:sz w:val="16"/>
          <w:szCs w:val="16"/>
        </w:rPr>
        <w:t xml:space="preserve">/у - 8701м2. В соответствии с законом Иркутской области № 146-оз получили и оформили в </w:t>
      </w:r>
      <w:r w:rsidRPr="00EB1151">
        <w:rPr>
          <w:rFonts w:ascii="Arial" w:hAnsi="Arial" w:cs="Arial"/>
          <w:sz w:val="16"/>
          <w:szCs w:val="16"/>
        </w:rPr>
        <w:lastRenderedPageBreak/>
        <w:t xml:space="preserve">собственность (бесплатно) 8 </w:t>
      </w:r>
      <w:proofErr w:type="spellStart"/>
      <w:r w:rsidRPr="00EB1151">
        <w:rPr>
          <w:rFonts w:ascii="Arial" w:hAnsi="Arial" w:cs="Arial"/>
          <w:sz w:val="16"/>
          <w:szCs w:val="16"/>
        </w:rPr>
        <w:t>з</w:t>
      </w:r>
      <w:proofErr w:type="spellEnd"/>
      <w:r w:rsidRPr="00EB1151">
        <w:rPr>
          <w:rFonts w:ascii="Arial" w:hAnsi="Arial" w:cs="Arial"/>
          <w:sz w:val="16"/>
          <w:szCs w:val="16"/>
        </w:rPr>
        <w:t>/у</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в т.ч. 6- многодетные семьи и 2 –работающие.</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Проведено оформление в собственность земельных участков:</w:t>
      </w:r>
    </w:p>
    <w:p w:rsidR="00C04D56" w:rsidRPr="00EB1151" w:rsidRDefault="00C04D56" w:rsidP="00C04D56">
      <w:pPr>
        <w:spacing w:after="0" w:line="240" w:lineRule="auto"/>
        <w:ind w:firstLine="708"/>
        <w:jc w:val="both"/>
        <w:rPr>
          <w:rFonts w:ascii="Arial" w:hAnsi="Arial" w:cs="Arial"/>
          <w:sz w:val="16"/>
          <w:szCs w:val="16"/>
        </w:rPr>
      </w:pPr>
      <w:proofErr w:type="gramStart"/>
      <w:r w:rsidRPr="00EB1151">
        <w:rPr>
          <w:rFonts w:ascii="Arial" w:hAnsi="Arial" w:cs="Arial"/>
          <w:sz w:val="16"/>
          <w:szCs w:val="16"/>
        </w:rPr>
        <w:t>- под водонапорными башнями -5; под зданием спорткомплекса-1; под клубными учреждениями-4: под зданием администрации;</w:t>
      </w:r>
      <w:proofErr w:type="gramEnd"/>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для размещения кладбищ -4: фельдшерского пункта-1; детских игровых площадок и стадиона – 6;</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дороги местного значения.</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Оформлено в собственность здание администрации, сельских клубов </w:t>
      </w:r>
      <w:proofErr w:type="spellStart"/>
      <w:r w:rsidRPr="00EB1151">
        <w:rPr>
          <w:rFonts w:ascii="Arial" w:hAnsi="Arial" w:cs="Arial"/>
          <w:sz w:val="16"/>
          <w:szCs w:val="16"/>
        </w:rPr>
        <w:t>д</w:t>
      </w:r>
      <w:proofErr w:type="gramStart"/>
      <w:r w:rsidRPr="00EB1151">
        <w:rPr>
          <w:rFonts w:ascii="Arial" w:hAnsi="Arial" w:cs="Arial"/>
          <w:sz w:val="16"/>
          <w:szCs w:val="16"/>
        </w:rPr>
        <w:t>.Н</w:t>
      </w:r>
      <w:proofErr w:type="gramEnd"/>
      <w:r w:rsidRPr="00EB1151">
        <w:rPr>
          <w:rFonts w:ascii="Arial" w:hAnsi="Arial" w:cs="Arial"/>
          <w:sz w:val="16"/>
          <w:szCs w:val="16"/>
        </w:rPr>
        <w:t>ововоскресенки</w:t>
      </w:r>
      <w:proofErr w:type="spellEnd"/>
      <w:r w:rsidRPr="00EB1151">
        <w:rPr>
          <w:rFonts w:ascii="Arial" w:hAnsi="Arial" w:cs="Arial"/>
          <w:sz w:val="16"/>
          <w:szCs w:val="16"/>
        </w:rPr>
        <w:t xml:space="preserve">, </w:t>
      </w:r>
      <w:proofErr w:type="spellStart"/>
      <w:r w:rsidRPr="00EB1151">
        <w:rPr>
          <w:rFonts w:ascii="Arial" w:hAnsi="Arial" w:cs="Arial"/>
          <w:sz w:val="16"/>
          <w:szCs w:val="16"/>
        </w:rPr>
        <w:t>с.Хохорск</w:t>
      </w:r>
      <w:proofErr w:type="spellEnd"/>
      <w:r w:rsidRPr="00EB1151">
        <w:rPr>
          <w:rFonts w:ascii="Arial" w:hAnsi="Arial" w:cs="Arial"/>
          <w:sz w:val="16"/>
          <w:szCs w:val="16"/>
        </w:rPr>
        <w:t>.</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Ведется работа по постановке на кадастровый учет границ населенных пунктов.</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Слабо идет оформление в собственность жилых домов. С 01.07.2016г.  эта работа проводится отделом   управления муниципальным имуществом районной администрации.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До сих пор не оформлены в собственность используемые КФХ земельные доли</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w:t>
      </w:r>
      <w:proofErr w:type="spellStart"/>
      <w:r w:rsidRPr="00EB1151">
        <w:rPr>
          <w:rFonts w:ascii="Arial" w:hAnsi="Arial" w:cs="Arial"/>
          <w:sz w:val="16"/>
          <w:szCs w:val="16"/>
        </w:rPr>
        <w:t>Далбаева</w:t>
      </w:r>
      <w:proofErr w:type="spellEnd"/>
      <w:r w:rsidRPr="00EB1151">
        <w:rPr>
          <w:rFonts w:ascii="Arial" w:hAnsi="Arial" w:cs="Arial"/>
          <w:sz w:val="16"/>
          <w:szCs w:val="16"/>
        </w:rPr>
        <w:t xml:space="preserve"> Р.И.- 7, Коняева В.Е.-58, </w:t>
      </w:r>
      <w:proofErr w:type="spellStart"/>
      <w:r w:rsidRPr="00EB1151">
        <w:rPr>
          <w:rFonts w:ascii="Arial" w:hAnsi="Arial" w:cs="Arial"/>
          <w:sz w:val="16"/>
          <w:szCs w:val="16"/>
        </w:rPr>
        <w:t>Имихеев</w:t>
      </w:r>
      <w:proofErr w:type="spellEnd"/>
      <w:r w:rsidRPr="00EB1151">
        <w:rPr>
          <w:rFonts w:ascii="Arial" w:hAnsi="Arial" w:cs="Arial"/>
          <w:sz w:val="16"/>
          <w:szCs w:val="16"/>
        </w:rPr>
        <w:t xml:space="preserve"> И.Г.- 12, Никифоров В.Ф.-22, </w:t>
      </w:r>
      <w:proofErr w:type="spellStart"/>
      <w:r w:rsidRPr="00EB1151">
        <w:rPr>
          <w:rFonts w:ascii="Arial" w:hAnsi="Arial" w:cs="Arial"/>
          <w:sz w:val="16"/>
          <w:szCs w:val="16"/>
        </w:rPr>
        <w:t>Мошонов</w:t>
      </w:r>
      <w:proofErr w:type="spellEnd"/>
      <w:r w:rsidRPr="00EB1151">
        <w:rPr>
          <w:rFonts w:ascii="Arial" w:hAnsi="Arial" w:cs="Arial"/>
          <w:sz w:val="16"/>
          <w:szCs w:val="16"/>
        </w:rPr>
        <w:t xml:space="preserve"> А.В.- 4 и 211 долей</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которые могут быть признаны невостребованными.</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Заключены договора аренды на сумму- 298 783 руб., поступило земельного налога 747 843 рубля.</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На средства Дорожного фонда   были проведены следующие работы</w:t>
      </w:r>
      <w:proofErr w:type="gramStart"/>
      <w:r w:rsidRPr="00EB1151">
        <w:rPr>
          <w:rFonts w:ascii="Arial" w:hAnsi="Arial" w:cs="Arial"/>
          <w:sz w:val="16"/>
          <w:szCs w:val="16"/>
        </w:rPr>
        <w:t xml:space="preserve"> :</w:t>
      </w:r>
      <w:proofErr w:type="gramEnd"/>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ремонт моста в д</w:t>
      </w:r>
      <w:proofErr w:type="gramStart"/>
      <w:r w:rsidRPr="00EB1151">
        <w:rPr>
          <w:rFonts w:ascii="Arial" w:hAnsi="Arial" w:cs="Arial"/>
          <w:sz w:val="16"/>
          <w:szCs w:val="16"/>
        </w:rPr>
        <w:t>.Ш</w:t>
      </w:r>
      <w:proofErr w:type="gramEnd"/>
      <w:r w:rsidRPr="00EB1151">
        <w:rPr>
          <w:rFonts w:ascii="Arial" w:hAnsi="Arial" w:cs="Arial"/>
          <w:sz w:val="16"/>
          <w:szCs w:val="16"/>
        </w:rPr>
        <w:t>унта – 1 346 642 рубля</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ремонт автодороги д</w:t>
      </w:r>
      <w:proofErr w:type="gramStart"/>
      <w:r w:rsidRPr="00EB1151">
        <w:rPr>
          <w:rFonts w:ascii="Arial" w:hAnsi="Arial" w:cs="Arial"/>
          <w:sz w:val="16"/>
          <w:szCs w:val="16"/>
        </w:rPr>
        <w:t>.Ш</w:t>
      </w:r>
      <w:proofErr w:type="gramEnd"/>
      <w:r w:rsidRPr="00EB1151">
        <w:rPr>
          <w:rFonts w:ascii="Arial" w:hAnsi="Arial" w:cs="Arial"/>
          <w:sz w:val="16"/>
          <w:szCs w:val="16"/>
        </w:rPr>
        <w:t>унта-99 000 руб.,</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-межевание автодорог- 113 000руб.,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-приобретение э/ товаров для уличного освещения автодорог </w:t>
      </w:r>
      <w:proofErr w:type="spellStart"/>
      <w:r w:rsidRPr="00EB1151">
        <w:rPr>
          <w:rFonts w:ascii="Arial" w:hAnsi="Arial" w:cs="Arial"/>
          <w:sz w:val="16"/>
          <w:szCs w:val="16"/>
        </w:rPr>
        <w:t>д</w:t>
      </w:r>
      <w:proofErr w:type="gramStart"/>
      <w:r w:rsidRPr="00EB1151">
        <w:rPr>
          <w:rFonts w:ascii="Arial" w:hAnsi="Arial" w:cs="Arial"/>
          <w:sz w:val="16"/>
          <w:szCs w:val="16"/>
        </w:rPr>
        <w:t>.Х</w:t>
      </w:r>
      <w:proofErr w:type="gramEnd"/>
      <w:r w:rsidRPr="00EB1151">
        <w:rPr>
          <w:rFonts w:ascii="Arial" w:hAnsi="Arial" w:cs="Arial"/>
          <w:sz w:val="16"/>
          <w:szCs w:val="16"/>
        </w:rPr>
        <w:t>еретин</w:t>
      </w:r>
      <w:proofErr w:type="spellEnd"/>
      <w:r w:rsidRPr="00EB1151">
        <w:rPr>
          <w:rFonts w:ascii="Arial" w:hAnsi="Arial" w:cs="Arial"/>
          <w:sz w:val="16"/>
          <w:szCs w:val="16"/>
        </w:rPr>
        <w:t xml:space="preserve"> и монтаж- 32 735руб.</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lastRenderedPageBreak/>
        <w:t>По программе «Народные инициативы»  провели:</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ремонт автодороги д</w:t>
      </w:r>
      <w:proofErr w:type="gramStart"/>
      <w:r w:rsidRPr="00EB1151">
        <w:rPr>
          <w:rFonts w:ascii="Arial" w:hAnsi="Arial" w:cs="Arial"/>
          <w:sz w:val="16"/>
          <w:szCs w:val="16"/>
        </w:rPr>
        <w:t>.Ш</w:t>
      </w:r>
      <w:proofErr w:type="gramEnd"/>
      <w:r w:rsidRPr="00EB1151">
        <w:rPr>
          <w:rFonts w:ascii="Arial" w:hAnsi="Arial" w:cs="Arial"/>
          <w:sz w:val="16"/>
          <w:szCs w:val="16"/>
        </w:rPr>
        <w:t>унта-223 105 руб.,</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 закупили  пиломатериал для ограждения кладбища </w:t>
      </w:r>
      <w:proofErr w:type="spellStart"/>
      <w:r w:rsidRPr="00EB1151">
        <w:rPr>
          <w:rFonts w:ascii="Arial" w:hAnsi="Arial" w:cs="Arial"/>
          <w:sz w:val="16"/>
          <w:szCs w:val="16"/>
        </w:rPr>
        <w:t>с</w:t>
      </w:r>
      <w:proofErr w:type="gramStart"/>
      <w:r w:rsidRPr="00EB1151">
        <w:rPr>
          <w:rFonts w:ascii="Arial" w:hAnsi="Arial" w:cs="Arial"/>
          <w:sz w:val="16"/>
          <w:szCs w:val="16"/>
        </w:rPr>
        <w:t>.Х</w:t>
      </w:r>
      <w:proofErr w:type="gramEnd"/>
      <w:r w:rsidRPr="00EB1151">
        <w:rPr>
          <w:rFonts w:ascii="Arial" w:hAnsi="Arial" w:cs="Arial"/>
          <w:sz w:val="16"/>
          <w:szCs w:val="16"/>
        </w:rPr>
        <w:t>охорск</w:t>
      </w:r>
      <w:proofErr w:type="spellEnd"/>
      <w:r w:rsidRPr="00EB1151">
        <w:rPr>
          <w:rFonts w:ascii="Arial" w:hAnsi="Arial" w:cs="Arial"/>
          <w:sz w:val="16"/>
          <w:szCs w:val="16"/>
        </w:rPr>
        <w:t xml:space="preserve">(ограждение было организовано Баранниковым К.В., </w:t>
      </w:r>
      <w:proofErr w:type="spellStart"/>
      <w:r w:rsidRPr="00EB1151">
        <w:rPr>
          <w:rFonts w:ascii="Arial" w:hAnsi="Arial" w:cs="Arial"/>
          <w:sz w:val="16"/>
          <w:szCs w:val="16"/>
        </w:rPr>
        <w:t>Ангаткиной</w:t>
      </w:r>
      <w:proofErr w:type="spellEnd"/>
      <w:r w:rsidRPr="00EB1151">
        <w:rPr>
          <w:rFonts w:ascii="Arial" w:hAnsi="Arial" w:cs="Arial"/>
          <w:sz w:val="16"/>
          <w:szCs w:val="16"/>
        </w:rPr>
        <w:t xml:space="preserve"> С.В. и др. силами самих жителей), территории клуба </w:t>
      </w:r>
      <w:proofErr w:type="spellStart"/>
      <w:r w:rsidRPr="00EB1151">
        <w:rPr>
          <w:rFonts w:ascii="Arial" w:hAnsi="Arial" w:cs="Arial"/>
          <w:sz w:val="16"/>
          <w:szCs w:val="16"/>
        </w:rPr>
        <w:t>д.Нововоскресенкана</w:t>
      </w:r>
      <w:proofErr w:type="spellEnd"/>
      <w:r w:rsidRPr="00EB1151">
        <w:rPr>
          <w:rFonts w:ascii="Arial" w:hAnsi="Arial" w:cs="Arial"/>
          <w:sz w:val="16"/>
          <w:szCs w:val="16"/>
        </w:rPr>
        <w:t xml:space="preserve"> сумму 230895 рублей.</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При финансировании и поддержке администрации МО и спонсоров были проведены  следующие мероприятия:</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проведение сельскохозяйственной переписи,</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помощь в организации и проведении окружного КСП «</w:t>
      </w:r>
      <w:proofErr w:type="spellStart"/>
      <w:r w:rsidRPr="00EB1151">
        <w:rPr>
          <w:rFonts w:ascii="Arial" w:hAnsi="Arial" w:cs="Arial"/>
          <w:sz w:val="16"/>
          <w:szCs w:val="16"/>
        </w:rPr>
        <w:t>Сур-Харбан</w:t>
      </w:r>
      <w:proofErr w:type="spellEnd"/>
      <w:proofErr w:type="gramStart"/>
      <w:r w:rsidRPr="00EB1151">
        <w:rPr>
          <w:rFonts w:ascii="Arial" w:hAnsi="Arial" w:cs="Arial"/>
          <w:sz w:val="16"/>
          <w:szCs w:val="16"/>
        </w:rPr>
        <w:t>»(</w:t>
      </w:r>
      <w:proofErr w:type="gramEnd"/>
      <w:r w:rsidRPr="00EB1151">
        <w:rPr>
          <w:rFonts w:ascii="Arial" w:hAnsi="Arial" w:cs="Arial"/>
          <w:sz w:val="16"/>
          <w:szCs w:val="16"/>
        </w:rPr>
        <w:t xml:space="preserve">размещение команды </w:t>
      </w:r>
      <w:proofErr w:type="spellStart"/>
      <w:r w:rsidRPr="00EB1151">
        <w:rPr>
          <w:rFonts w:ascii="Arial" w:hAnsi="Arial" w:cs="Arial"/>
          <w:sz w:val="16"/>
          <w:szCs w:val="16"/>
        </w:rPr>
        <w:t>Нукутского</w:t>
      </w:r>
      <w:proofErr w:type="spellEnd"/>
      <w:r w:rsidRPr="00EB1151">
        <w:rPr>
          <w:rFonts w:ascii="Arial" w:hAnsi="Arial" w:cs="Arial"/>
          <w:sz w:val="16"/>
          <w:szCs w:val="16"/>
        </w:rPr>
        <w:t xml:space="preserve"> района, подготовка ипподрома, встреча гостей)</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 -турниры на призы: 1. тренера Бабушкина К.П.(по стрельбе из лука),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2. чемпиона Сибири и Дальнего востока </w:t>
      </w:r>
      <w:proofErr w:type="spellStart"/>
      <w:r w:rsidRPr="00EB1151">
        <w:rPr>
          <w:rFonts w:ascii="Arial" w:hAnsi="Arial" w:cs="Arial"/>
          <w:sz w:val="16"/>
          <w:szCs w:val="16"/>
        </w:rPr>
        <w:t>Хулугароа</w:t>
      </w:r>
      <w:proofErr w:type="spellEnd"/>
      <w:r w:rsidRPr="00EB1151">
        <w:rPr>
          <w:rFonts w:ascii="Arial" w:hAnsi="Arial" w:cs="Arial"/>
          <w:sz w:val="16"/>
          <w:szCs w:val="16"/>
        </w:rPr>
        <w:t xml:space="preserve"> Р.П.(по вольной борьбе);</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 участие в районном КСП  </w:t>
      </w:r>
      <w:proofErr w:type="spellStart"/>
      <w:r w:rsidRPr="00EB1151">
        <w:rPr>
          <w:rFonts w:ascii="Arial" w:hAnsi="Arial" w:cs="Arial"/>
          <w:sz w:val="16"/>
          <w:szCs w:val="16"/>
        </w:rPr>
        <w:t>Сур-Харба</w:t>
      </w:r>
      <w:proofErr w:type="gramStart"/>
      <w:r w:rsidRPr="00EB1151">
        <w:rPr>
          <w:rFonts w:ascii="Arial" w:hAnsi="Arial" w:cs="Arial"/>
          <w:sz w:val="16"/>
          <w:szCs w:val="16"/>
        </w:rPr>
        <w:t>н</w:t>
      </w:r>
      <w:proofErr w:type="spellEnd"/>
      <w:r w:rsidRPr="00EB1151">
        <w:rPr>
          <w:rFonts w:ascii="Arial" w:hAnsi="Arial" w:cs="Arial"/>
          <w:sz w:val="16"/>
          <w:szCs w:val="16"/>
        </w:rPr>
        <w:t>(</w:t>
      </w:r>
      <w:proofErr w:type="gramEnd"/>
      <w:r w:rsidRPr="00EB1151">
        <w:rPr>
          <w:rFonts w:ascii="Arial" w:hAnsi="Arial" w:cs="Arial"/>
          <w:sz w:val="16"/>
          <w:szCs w:val="16"/>
        </w:rPr>
        <w:t xml:space="preserve">команда заняла 1 место);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-участие БФНК «</w:t>
      </w:r>
      <w:proofErr w:type="spellStart"/>
      <w:r w:rsidRPr="00EB1151">
        <w:rPr>
          <w:rFonts w:ascii="Arial" w:hAnsi="Arial" w:cs="Arial"/>
          <w:sz w:val="16"/>
          <w:szCs w:val="16"/>
        </w:rPr>
        <w:t>Ургы</w:t>
      </w:r>
      <w:proofErr w:type="spellEnd"/>
      <w:proofErr w:type="gramStart"/>
      <w:r w:rsidRPr="00EB1151">
        <w:rPr>
          <w:rFonts w:ascii="Arial" w:hAnsi="Arial" w:cs="Arial"/>
          <w:sz w:val="16"/>
          <w:szCs w:val="16"/>
        </w:rPr>
        <w:t>»(</w:t>
      </w:r>
      <w:proofErr w:type="gramEnd"/>
      <w:r w:rsidRPr="00EB1151">
        <w:rPr>
          <w:rFonts w:ascii="Arial" w:hAnsi="Arial" w:cs="Arial"/>
          <w:sz w:val="16"/>
          <w:szCs w:val="16"/>
        </w:rPr>
        <w:t xml:space="preserve">руководитель </w:t>
      </w:r>
      <w:proofErr w:type="spellStart"/>
      <w:r w:rsidRPr="00EB1151">
        <w:rPr>
          <w:rFonts w:ascii="Arial" w:hAnsi="Arial" w:cs="Arial"/>
          <w:sz w:val="16"/>
          <w:szCs w:val="16"/>
        </w:rPr>
        <w:t>Жамьянова</w:t>
      </w:r>
      <w:proofErr w:type="spellEnd"/>
      <w:r w:rsidRPr="00EB1151">
        <w:rPr>
          <w:rFonts w:ascii="Arial" w:hAnsi="Arial" w:cs="Arial"/>
          <w:sz w:val="16"/>
          <w:szCs w:val="16"/>
        </w:rPr>
        <w:t xml:space="preserve"> Т.Д.)  в международном </w:t>
      </w:r>
      <w:proofErr w:type="spellStart"/>
      <w:r w:rsidRPr="00EB1151">
        <w:rPr>
          <w:rFonts w:ascii="Arial" w:hAnsi="Arial" w:cs="Arial"/>
          <w:sz w:val="16"/>
          <w:szCs w:val="16"/>
        </w:rPr>
        <w:t>всебурятском</w:t>
      </w:r>
      <w:proofErr w:type="spellEnd"/>
      <w:r w:rsidRPr="00EB1151">
        <w:rPr>
          <w:rFonts w:ascii="Arial" w:hAnsi="Arial" w:cs="Arial"/>
          <w:sz w:val="16"/>
          <w:szCs w:val="16"/>
        </w:rPr>
        <w:t xml:space="preserve"> фестивале «Алтаргана-2016г.» -1 место и многие другие мероприятия, на которых   представители муниципального образования всегда выступали достойно.   </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Производство на территории МО организовано КФХ (13), ИП (11), ООО(4) и ЛПХ(660).</w:t>
      </w:r>
    </w:p>
    <w:p w:rsidR="00C04D56" w:rsidRPr="00EB1151"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Итоги работы сельхоз производителей в 2016 году  представлены в таблицах </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таблица 2</w:t>
      </w:r>
    </w:p>
    <w:p w:rsidR="00C04D56" w:rsidRDefault="00C04D56" w:rsidP="00C04D56">
      <w:pPr>
        <w:spacing w:after="0" w:line="240" w:lineRule="auto"/>
        <w:jc w:val="both"/>
        <w:rPr>
          <w:rFonts w:ascii="Arial" w:hAnsi="Arial" w:cs="Arial"/>
          <w:b/>
          <w:sz w:val="16"/>
          <w:szCs w:val="16"/>
        </w:rPr>
        <w:sectPr w:rsidR="00C04D56" w:rsidSect="00EB1151">
          <w:type w:val="continuous"/>
          <w:pgSz w:w="11905" w:h="16838"/>
          <w:pgMar w:top="1134" w:right="850" w:bottom="1134" w:left="1701" w:header="0" w:footer="0" w:gutter="0"/>
          <w:cols w:num="2" w:space="720"/>
          <w:noEndnote/>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712"/>
        <w:gridCol w:w="850"/>
        <w:gridCol w:w="709"/>
        <w:gridCol w:w="850"/>
        <w:gridCol w:w="851"/>
        <w:gridCol w:w="850"/>
        <w:gridCol w:w="851"/>
        <w:gridCol w:w="850"/>
        <w:gridCol w:w="1276"/>
      </w:tblGrid>
      <w:tr w:rsidR="00C04D56" w:rsidRPr="00EB1151" w:rsidTr="00490323">
        <w:trPr>
          <w:trHeight w:val="375"/>
        </w:trPr>
        <w:tc>
          <w:tcPr>
            <w:tcW w:w="523" w:type="dxa"/>
            <w:vMerge w:val="restart"/>
            <w:tcBorders>
              <w:top w:val="single" w:sz="4" w:space="0" w:color="auto"/>
              <w:left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наименование</w:t>
            </w:r>
          </w:p>
        </w:tc>
        <w:tc>
          <w:tcPr>
            <w:tcW w:w="850"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Далбаева</w:t>
            </w:r>
            <w:proofErr w:type="spellEnd"/>
            <w:r w:rsidRPr="00EB1151">
              <w:rPr>
                <w:rFonts w:ascii="Arial" w:hAnsi="Arial" w:cs="Arial"/>
                <w:sz w:val="16"/>
                <w:szCs w:val="16"/>
              </w:rPr>
              <w:t xml:space="preserve"> Р.И</w:t>
            </w:r>
          </w:p>
        </w:tc>
        <w:tc>
          <w:tcPr>
            <w:tcW w:w="70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Коняева В.Е.</w:t>
            </w:r>
          </w:p>
        </w:tc>
        <w:tc>
          <w:tcPr>
            <w:tcW w:w="850"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Башанов</w:t>
            </w:r>
            <w:proofErr w:type="spellEnd"/>
            <w:r w:rsidRPr="00EB1151">
              <w:rPr>
                <w:rFonts w:ascii="Arial" w:hAnsi="Arial" w:cs="Arial"/>
                <w:sz w:val="16"/>
                <w:szCs w:val="16"/>
              </w:rPr>
              <w:t xml:space="preserve"> Б.К.</w:t>
            </w:r>
          </w:p>
        </w:tc>
        <w:tc>
          <w:tcPr>
            <w:tcW w:w="851"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Баранникова С.Е.</w:t>
            </w:r>
          </w:p>
        </w:tc>
        <w:tc>
          <w:tcPr>
            <w:tcW w:w="850"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Луговнин</w:t>
            </w:r>
            <w:proofErr w:type="spellEnd"/>
            <w:r w:rsidRPr="00EB1151">
              <w:rPr>
                <w:rFonts w:ascii="Arial" w:hAnsi="Arial" w:cs="Arial"/>
                <w:sz w:val="16"/>
                <w:szCs w:val="16"/>
              </w:rPr>
              <w:t xml:space="preserve"> С.А.</w:t>
            </w:r>
          </w:p>
        </w:tc>
        <w:tc>
          <w:tcPr>
            <w:tcW w:w="851"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Имихе</w:t>
            </w:r>
            <w:proofErr w:type="spellEnd"/>
          </w:p>
          <w:p w:rsidR="00C04D56" w:rsidRPr="00EB1151" w:rsidRDefault="00C04D56" w:rsidP="00490323">
            <w:pPr>
              <w:spacing w:after="0" w:line="240" w:lineRule="auto"/>
              <w:jc w:val="both"/>
              <w:rPr>
                <w:rFonts w:ascii="Arial" w:hAnsi="Arial" w:cs="Arial"/>
                <w:sz w:val="16"/>
                <w:szCs w:val="16"/>
              </w:rPr>
            </w:pPr>
            <w:proofErr w:type="gramStart"/>
            <w:r w:rsidRPr="00EB1151">
              <w:rPr>
                <w:rFonts w:ascii="Arial" w:hAnsi="Arial" w:cs="Arial"/>
                <w:sz w:val="16"/>
                <w:szCs w:val="16"/>
              </w:rPr>
              <w:t>ев</w:t>
            </w:r>
            <w:proofErr w:type="gramEnd"/>
            <w:r w:rsidRPr="00EB1151">
              <w:rPr>
                <w:rFonts w:ascii="Arial" w:hAnsi="Arial" w:cs="Arial"/>
                <w:sz w:val="16"/>
                <w:szCs w:val="16"/>
              </w:rPr>
              <w:t xml:space="preserve"> И.Г.</w:t>
            </w:r>
          </w:p>
        </w:tc>
        <w:tc>
          <w:tcPr>
            <w:tcW w:w="2126" w:type="dxa"/>
            <w:gridSpan w:val="2"/>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Итоги</w:t>
            </w:r>
          </w:p>
        </w:tc>
      </w:tr>
      <w:tr w:rsidR="00C04D56" w:rsidRPr="00EB1151" w:rsidTr="00490323">
        <w:trPr>
          <w:trHeight w:val="585"/>
        </w:trPr>
        <w:tc>
          <w:tcPr>
            <w:tcW w:w="523" w:type="dxa"/>
            <w:vMerge/>
            <w:tcBorders>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1"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1"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2016г</w:t>
            </w: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2015г</w:t>
            </w:r>
          </w:p>
        </w:tc>
      </w:tr>
      <w:tr w:rsidR="00C04D56" w:rsidRPr="00EB1151" w:rsidTr="00490323">
        <w:tc>
          <w:tcPr>
            <w:tcW w:w="523"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u w:val="single"/>
              </w:rPr>
            </w:pPr>
            <w:r w:rsidRPr="00EB1151">
              <w:rPr>
                <w:rFonts w:ascii="Arial" w:hAnsi="Arial" w:cs="Arial"/>
                <w:b/>
                <w:sz w:val="16"/>
                <w:szCs w:val="16"/>
                <w:u w:val="single"/>
              </w:rPr>
              <w:t>Пшеница</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Общая </w:t>
            </w:r>
            <w:proofErr w:type="spellStart"/>
            <w:r w:rsidRPr="00EB1151">
              <w:rPr>
                <w:rFonts w:ascii="Arial" w:hAnsi="Arial" w:cs="Arial"/>
                <w:sz w:val="16"/>
                <w:szCs w:val="16"/>
              </w:rPr>
              <w:t>площадь</w:t>
            </w:r>
            <w:proofErr w:type="gramStart"/>
            <w:r w:rsidRPr="00EB1151">
              <w:rPr>
                <w:rFonts w:ascii="Arial" w:hAnsi="Arial" w:cs="Arial"/>
                <w:sz w:val="16"/>
                <w:szCs w:val="16"/>
              </w:rPr>
              <w:t>,г</w:t>
            </w:r>
            <w:proofErr w:type="gramEnd"/>
            <w:r w:rsidRPr="00EB1151">
              <w:rPr>
                <w:rFonts w:ascii="Arial" w:hAnsi="Arial" w:cs="Arial"/>
                <w:sz w:val="16"/>
                <w:szCs w:val="16"/>
              </w:rPr>
              <w:t>а</w:t>
            </w:r>
            <w:proofErr w:type="spellEnd"/>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Валовый</w:t>
            </w:r>
            <w:proofErr w:type="spellEnd"/>
            <w:r w:rsidRPr="00EB1151">
              <w:rPr>
                <w:rFonts w:ascii="Arial" w:hAnsi="Arial" w:cs="Arial"/>
                <w:sz w:val="16"/>
                <w:szCs w:val="16"/>
              </w:rPr>
              <w:t xml:space="preserve"> </w:t>
            </w:r>
            <w:proofErr w:type="spellStart"/>
            <w:r w:rsidRPr="00EB1151">
              <w:rPr>
                <w:rFonts w:ascii="Arial" w:hAnsi="Arial" w:cs="Arial"/>
                <w:sz w:val="16"/>
                <w:szCs w:val="16"/>
              </w:rPr>
              <w:t>сбор</w:t>
            </w:r>
            <w:proofErr w:type="gramStart"/>
            <w:r w:rsidRPr="00EB1151">
              <w:rPr>
                <w:rFonts w:ascii="Arial" w:hAnsi="Arial" w:cs="Arial"/>
                <w:sz w:val="16"/>
                <w:szCs w:val="16"/>
              </w:rPr>
              <w:t>,ц</w:t>
            </w:r>
            <w:proofErr w:type="gramEnd"/>
            <w:r w:rsidRPr="00EB1151">
              <w:rPr>
                <w:rFonts w:ascii="Arial" w:hAnsi="Arial" w:cs="Arial"/>
                <w:sz w:val="16"/>
                <w:szCs w:val="16"/>
              </w:rPr>
              <w:t>н</w:t>
            </w:r>
            <w:proofErr w:type="spellEnd"/>
            <w:r w:rsidRPr="00EB1151">
              <w:rPr>
                <w:rFonts w:ascii="Arial" w:hAnsi="Arial" w:cs="Arial"/>
                <w:sz w:val="16"/>
                <w:szCs w:val="16"/>
              </w:rPr>
              <w:t>.</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Урожайность, </w:t>
            </w:r>
            <w:proofErr w:type="spellStart"/>
            <w:r w:rsidRPr="00EB1151">
              <w:rPr>
                <w:rFonts w:ascii="Arial" w:hAnsi="Arial" w:cs="Arial"/>
                <w:sz w:val="16"/>
                <w:szCs w:val="16"/>
              </w:rPr>
              <w:t>цн</w:t>
            </w:r>
            <w:proofErr w:type="spellEnd"/>
            <w:r w:rsidRPr="00EB1151">
              <w:rPr>
                <w:rFonts w:ascii="Arial" w:hAnsi="Arial" w:cs="Arial"/>
                <w:sz w:val="16"/>
                <w:szCs w:val="16"/>
              </w:rPr>
              <w:t>/га</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566</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10436</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18,4</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1182</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26505</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22,4</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185</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2820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15,2</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700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14022</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20,0</w:t>
            </w:r>
          </w:p>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2633</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53783</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20,4</w:t>
            </w: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   1657</w:t>
            </w:r>
          </w:p>
          <w:p w:rsidR="00C04D56" w:rsidRPr="00EB1151" w:rsidRDefault="00C04D56" w:rsidP="00490323">
            <w:pPr>
              <w:spacing w:after="0" w:line="240" w:lineRule="auto"/>
              <w:ind w:left="27"/>
              <w:jc w:val="both"/>
              <w:rPr>
                <w:rFonts w:ascii="Arial" w:hAnsi="Arial" w:cs="Arial"/>
                <w:b/>
                <w:sz w:val="16"/>
                <w:szCs w:val="16"/>
              </w:rPr>
            </w:pPr>
            <w:r w:rsidRPr="00EB1151">
              <w:rPr>
                <w:rFonts w:ascii="Arial" w:hAnsi="Arial" w:cs="Arial"/>
                <w:b/>
                <w:sz w:val="16"/>
                <w:szCs w:val="16"/>
              </w:rPr>
              <w:t xml:space="preserve"> 16010</w:t>
            </w:r>
          </w:p>
          <w:p w:rsidR="00C04D56" w:rsidRPr="00EB1151" w:rsidRDefault="00C04D56" w:rsidP="00490323">
            <w:pPr>
              <w:spacing w:after="0" w:line="240" w:lineRule="auto"/>
              <w:ind w:left="642"/>
              <w:jc w:val="both"/>
              <w:rPr>
                <w:rFonts w:ascii="Arial" w:hAnsi="Arial" w:cs="Arial"/>
                <w:b/>
                <w:sz w:val="16"/>
                <w:szCs w:val="16"/>
              </w:rPr>
            </w:pPr>
          </w:p>
        </w:tc>
      </w:tr>
      <w:tr w:rsidR="00C04D56" w:rsidRPr="00EB1151" w:rsidTr="00490323">
        <w:tc>
          <w:tcPr>
            <w:tcW w:w="523"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u w:val="single"/>
              </w:rPr>
            </w:pPr>
            <w:r w:rsidRPr="00EB1151">
              <w:rPr>
                <w:rFonts w:ascii="Arial" w:hAnsi="Arial" w:cs="Arial"/>
                <w:b/>
                <w:sz w:val="16"/>
                <w:szCs w:val="16"/>
                <w:u w:val="single"/>
              </w:rPr>
              <w:t>Ячмень</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Общая площадь</w:t>
            </w:r>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Валовый</w:t>
            </w:r>
            <w:proofErr w:type="spellEnd"/>
            <w:r w:rsidRPr="00EB1151">
              <w:rPr>
                <w:rFonts w:ascii="Arial" w:hAnsi="Arial" w:cs="Arial"/>
                <w:sz w:val="16"/>
                <w:szCs w:val="16"/>
              </w:rPr>
              <w:t xml:space="preserve"> сбор</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урожайность</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316</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6617</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20,9</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221</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3690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16,7</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1860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14,3</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1330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22,2</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727</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13497</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18,5</w:t>
            </w: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483</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5100</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10,5</w:t>
            </w:r>
          </w:p>
        </w:tc>
      </w:tr>
      <w:tr w:rsidR="00C04D56" w:rsidRPr="00EB1151" w:rsidTr="00490323">
        <w:tc>
          <w:tcPr>
            <w:tcW w:w="523"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u w:val="single"/>
              </w:rPr>
            </w:pPr>
            <w:r w:rsidRPr="00EB1151">
              <w:rPr>
                <w:rFonts w:ascii="Arial" w:hAnsi="Arial" w:cs="Arial"/>
                <w:b/>
                <w:sz w:val="16"/>
                <w:szCs w:val="16"/>
                <w:u w:val="single"/>
              </w:rPr>
              <w:t>Овес</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Общая площадь</w:t>
            </w:r>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Валовый</w:t>
            </w:r>
            <w:proofErr w:type="spellEnd"/>
            <w:r w:rsidRPr="00EB1151">
              <w:rPr>
                <w:rFonts w:ascii="Arial" w:hAnsi="Arial" w:cs="Arial"/>
                <w:sz w:val="16"/>
                <w:szCs w:val="16"/>
              </w:rPr>
              <w:t xml:space="preserve"> сбор</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урожайность</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120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3187</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26,6</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133</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2880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21,7</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310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5310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17,1</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300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6270</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20,9</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ind w:left="-817" w:firstLine="817"/>
              <w:jc w:val="both"/>
              <w:rPr>
                <w:rFonts w:ascii="Arial" w:hAnsi="Arial" w:cs="Arial"/>
                <w:b/>
                <w:sz w:val="16"/>
                <w:szCs w:val="16"/>
              </w:rPr>
            </w:pPr>
            <w:r w:rsidRPr="00EB1151">
              <w:rPr>
                <w:rFonts w:ascii="Arial" w:hAnsi="Arial" w:cs="Arial"/>
                <w:b/>
                <w:sz w:val="16"/>
                <w:szCs w:val="16"/>
              </w:rPr>
              <w:t>863</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17647</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20,4</w:t>
            </w: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432</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6536</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15,1</w:t>
            </w:r>
          </w:p>
        </w:tc>
      </w:tr>
      <w:tr w:rsidR="00C04D56" w:rsidRPr="00EB1151" w:rsidTr="00490323">
        <w:tc>
          <w:tcPr>
            <w:tcW w:w="523"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u w:val="single"/>
              </w:rPr>
            </w:pPr>
            <w:r w:rsidRPr="00EB1151">
              <w:rPr>
                <w:rFonts w:ascii="Arial" w:hAnsi="Arial" w:cs="Arial"/>
                <w:b/>
                <w:sz w:val="16"/>
                <w:szCs w:val="16"/>
                <w:u w:val="single"/>
              </w:rPr>
              <w:t xml:space="preserve">Кормовые </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Общая площадь</w:t>
            </w:r>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Валовый</w:t>
            </w:r>
            <w:proofErr w:type="spellEnd"/>
            <w:r w:rsidRPr="00EB1151">
              <w:rPr>
                <w:rFonts w:ascii="Arial" w:hAnsi="Arial" w:cs="Arial"/>
                <w:sz w:val="16"/>
                <w:szCs w:val="16"/>
              </w:rPr>
              <w:t xml:space="preserve"> сбор</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урожайность</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61</w:t>
            </w:r>
          </w:p>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24,6</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316</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233</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w:t>
            </w:r>
          </w:p>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50</w:t>
            </w:r>
          </w:p>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21,5</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500</w:t>
            </w:r>
          </w:p>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31,6</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1180</w:t>
            </w: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r>
      <w:tr w:rsidR="00C04D56" w:rsidRPr="00EB1151" w:rsidTr="00490323">
        <w:tc>
          <w:tcPr>
            <w:tcW w:w="523"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1712"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u w:val="single"/>
              </w:rPr>
            </w:pPr>
            <w:r w:rsidRPr="00EB1151">
              <w:rPr>
                <w:rFonts w:ascii="Arial" w:hAnsi="Arial" w:cs="Arial"/>
                <w:b/>
                <w:sz w:val="16"/>
                <w:szCs w:val="16"/>
                <w:u w:val="single"/>
              </w:rPr>
              <w:t>Всего</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Общая площадь</w:t>
            </w:r>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Валовый</w:t>
            </w:r>
            <w:proofErr w:type="spellEnd"/>
            <w:r w:rsidRPr="00EB1151">
              <w:rPr>
                <w:rFonts w:ascii="Arial" w:hAnsi="Arial" w:cs="Arial"/>
                <w:sz w:val="16"/>
                <w:szCs w:val="16"/>
              </w:rPr>
              <w:t xml:space="preserve"> сбор</w:t>
            </w: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урожайность</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1063</w:t>
            </w:r>
          </w:p>
          <w:p w:rsidR="00C04D56" w:rsidRPr="00EB1151" w:rsidRDefault="00C04D56" w:rsidP="00490323">
            <w:pPr>
              <w:spacing w:after="0" w:line="240" w:lineRule="auto"/>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1852</w:t>
            </w:r>
          </w:p>
          <w:p w:rsidR="00C04D56" w:rsidRPr="00EB1151" w:rsidRDefault="00C04D56" w:rsidP="00490323">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858</w:t>
            </w:r>
          </w:p>
          <w:p w:rsidR="00C04D56" w:rsidRPr="00EB1151" w:rsidRDefault="00C04D56" w:rsidP="00490323">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1560</w:t>
            </w:r>
          </w:p>
        </w:tc>
        <w:tc>
          <w:tcPr>
            <w:tcW w:w="85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5403</w:t>
            </w:r>
          </w:p>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1995</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27649</w:t>
            </w:r>
          </w:p>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13,8</w:t>
            </w:r>
          </w:p>
        </w:tc>
      </w:tr>
    </w:tbl>
    <w:p w:rsidR="00C04D56" w:rsidRDefault="00C04D56" w:rsidP="00C04D56">
      <w:pPr>
        <w:spacing w:after="0" w:line="240" w:lineRule="auto"/>
        <w:jc w:val="both"/>
        <w:rPr>
          <w:rFonts w:ascii="Arial" w:hAnsi="Arial" w:cs="Arial"/>
          <w:sz w:val="16"/>
          <w:szCs w:val="16"/>
        </w:rPr>
        <w:sectPr w:rsidR="00C04D56" w:rsidSect="00EB1151">
          <w:type w:val="continuous"/>
          <w:pgSz w:w="11905" w:h="16838"/>
          <w:pgMar w:top="1134" w:right="850" w:bottom="1134" w:left="1701" w:header="0" w:footer="0" w:gutter="0"/>
          <w:cols w:space="720"/>
          <w:noEndnote/>
        </w:sectPr>
      </w:pPr>
    </w:p>
    <w:p w:rsidR="00C04D56" w:rsidRPr="00EB1151" w:rsidRDefault="00C04D56" w:rsidP="00C04D56">
      <w:pPr>
        <w:spacing w:after="0" w:line="240" w:lineRule="auto"/>
        <w:jc w:val="both"/>
        <w:rPr>
          <w:rFonts w:ascii="Arial" w:hAnsi="Arial" w:cs="Arial"/>
          <w:sz w:val="16"/>
          <w:szCs w:val="16"/>
        </w:rPr>
      </w:pPr>
    </w:p>
    <w:p w:rsidR="00C04D56" w:rsidRDefault="00C04D56" w:rsidP="00C04D56">
      <w:pPr>
        <w:spacing w:after="0" w:line="240" w:lineRule="auto"/>
        <w:jc w:val="both"/>
        <w:rPr>
          <w:rFonts w:ascii="Arial" w:hAnsi="Arial" w:cs="Arial"/>
          <w:b/>
          <w:sz w:val="16"/>
          <w:szCs w:val="16"/>
        </w:rPr>
        <w:sectPr w:rsidR="00C04D56" w:rsidSect="00EB1151">
          <w:type w:val="continuous"/>
          <w:pgSz w:w="11905" w:h="16838"/>
          <w:pgMar w:top="1134" w:right="850" w:bottom="1134" w:left="1701" w:header="0" w:footer="0" w:gutter="0"/>
          <w:cols w:num="2" w:space="720"/>
          <w:noEndnote/>
        </w:sectPr>
      </w:pPr>
    </w:p>
    <w:p w:rsidR="00C04D56" w:rsidRPr="00EB1151" w:rsidRDefault="00C04D56" w:rsidP="00C04D56">
      <w:pPr>
        <w:spacing w:after="0" w:line="240" w:lineRule="auto"/>
        <w:jc w:val="both"/>
        <w:rPr>
          <w:rFonts w:ascii="Arial" w:hAnsi="Arial" w:cs="Arial"/>
          <w:b/>
          <w:sz w:val="16"/>
          <w:szCs w:val="16"/>
        </w:rPr>
      </w:pPr>
      <w:proofErr w:type="gramStart"/>
      <w:r w:rsidRPr="00EB1151">
        <w:rPr>
          <w:rFonts w:ascii="Arial" w:hAnsi="Arial" w:cs="Arial"/>
          <w:b/>
          <w:sz w:val="16"/>
          <w:szCs w:val="16"/>
        </w:rPr>
        <w:lastRenderedPageBreak/>
        <w:t>СВОДНАЯ</w:t>
      </w:r>
      <w:proofErr w:type="gramEnd"/>
      <w:r w:rsidRPr="00EB1151">
        <w:rPr>
          <w:rFonts w:ascii="Arial" w:hAnsi="Arial" w:cs="Arial"/>
          <w:b/>
          <w:sz w:val="16"/>
          <w:szCs w:val="16"/>
        </w:rPr>
        <w:t xml:space="preserve">  ПО УЧЁТУ ПОГОЛОВЬЯ СКОТА В КФХ  МО «ХОХОРСК» НА  01.01. 2017 ГОДА</w:t>
      </w:r>
    </w:p>
    <w:p w:rsidR="00C04D56" w:rsidRPr="00EB1151" w:rsidRDefault="00C04D56" w:rsidP="00C04D56">
      <w:pPr>
        <w:spacing w:after="0" w:line="240" w:lineRule="auto"/>
        <w:jc w:val="both"/>
        <w:rPr>
          <w:rFonts w:ascii="Arial" w:hAnsi="Arial" w:cs="Arial"/>
          <w:b/>
          <w:sz w:val="16"/>
          <w:szCs w:val="16"/>
        </w:rPr>
      </w:pPr>
      <w:r w:rsidRPr="00EB1151">
        <w:rPr>
          <w:rFonts w:ascii="Arial" w:hAnsi="Arial" w:cs="Arial"/>
          <w:b/>
          <w:sz w:val="16"/>
          <w:szCs w:val="16"/>
        </w:rPr>
        <w:t>Таблица 3</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850"/>
        <w:gridCol w:w="709"/>
        <w:gridCol w:w="709"/>
        <w:gridCol w:w="709"/>
        <w:gridCol w:w="850"/>
        <w:gridCol w:w="709"/>
        <w:gridCol w:w="709"/>
        <w:gridCol w:w="708"/>
        <w:gridCol w:w="567"/>
        <w:gridCol w:w="709"/>
        <w:gridCol w:w="851"/>
      </w:tblGrid>
      <w:tr w:rsidR="00C04D56" w:rsidRPr="00EB1151" w:rsidTr="00490323">
        <w:trPr>
          <w:trHeight w:val="285"/>
        </w:trPr>
        <w:tc>
          <w:tcPr>
            <w:tcW w:w="155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Наименование</w:t>
            </w:r>
          </w:p>
        </w:tc>
        <w:tc>
          <w:tcPr>
            <w:tcW w:w="850"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Сирин В.А.</w:t>
            </w:r>
          </w:p>
        </w:tc>
        <w:tc>
          <w:tcPr>
            <w:tcW w:w="70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Коняева В.Е.</w:t>
            </w:r>
          </w:p>
        </w:tc>
        <w:tc>
          <w:tcPr>
            <w:tcW w:w="70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Башанов</w:t>
            </w:r>
            <w:proofErr w:type="spellEnd"/>
            <w:r w:rsidRPr="00EB1151">
              <w:rPr>
                <w:rFonts w:ascii="Arial" w:hAnsi="Arial" w:cs="Arial"/>
                <w:sz w:val="16"/>
                <w:szCs w:val="16"/>
              </w:rPr>
              <w:t xml:space="preserve"> Б.К..</w:t>
            </w:r>
          </w:p>
        </w:tc>
        <w:tc>
          <w:tcPr>
            <w:tcW w:w="70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Мошонов</w:t>
            </w:r>
            <w:proofErr w:type="spellEnd"/>
            <w:r w:rsidRPr="00EB1151">
              <w:rPr>
                <w:rFonts w:ascii="Arial" w:hAnsi="Arial" w:cs="Arial"/>
                <w:sz w:val="16"/>
                <w:szCs w:val="16"/>
              </w:rPr>
              <w:t xml:space="preserve"> А.В.</w:t>
            </w:r>
          </w:p>
        </w:tc>
        <w:tc>
          <w:tcPr>
            <w:tcW w:w="850"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Далбаева</w:t>
            </w:r>
            <w:proofErr w:type="spellEnd"/>
            <w:r w:rsidRPr="00EB1151">
              <w:rPr>
                <w:rFonts w:ascii="Arial" w:hAnsi="Arial" w:cs="Arial"/>
                <w:sz w:val="16"/>
                <w:szCs w:val="16"/>
              </w:rPr>
              <w:t xml:space="preserve"> Р.И..</w:t>
            </w:r>
          </w:p>
        </w:tc>
        <w:tc>
          <w:tcPr>
            <w:tcW w:w="709" w:type="dxa"/>
            <w:vMerge w:val="restart"/>
            <w:tcBorders>
              <w:top w:val="single" w:sz="4" w:space="0" w:color="auto"/>
              <w:left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Хилханова</w:t>
            </w:r>
            <w:proofErr w:type="spellEnd"/>
            <w:r w:rsidRPr="00EB1151">
              <w:rPr>
                <w:rFonts w:ascii="Arial" w:hAnsi="Arial" w:cs="Arial"/>
                <w:sz w:val="16"/>
                <w:szCs w:val="16"/>
              </w:rPr>
              <w:t xml:space="preserve"> Л.В.</w:t>
            </w:r>
          </w:p>
        </w:tc>
        <w:tc>
          <w:tcPr>
            <w:tcW w:w="709" w:type="dxa"/>
            <w:vMerge w:val="restart"/>
            <w:tcBorders>
              <w:top w:val="single" w:sz="4" w:space="0" w:color="auto"/>
              <w:left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БаранниковаС.Е</w:t>
            </w:r>
            <w:proofErr w:type="spellEnd"/>
            <w:r w:rsidRPr="00EB1151">
              <w:rPr>
                <w:rFonts w:ascii="Arial" w:hAnsi="Arial" w:cs="Arial"/>
                <w:sz w:val="16"/>
                <w:szCs w:val="16"/>
              </w:rPr>
              <w:t>.</w:t>
            </w:r>
          </w:p>
        </w:tc>
        <w:tc>
          <w:tcPr>
            <w:tcW w:w="708" w:type="dxa"/>
            <w:vMerge w:val="restart"/>
            <w:tcBorders>
              <w:top w:val="single" w:sz="4" w:space="0" w:color="auto"/>
              <w:left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Имихеев</w:t>
            </w:r>
            <w:proofErr w:type="spellEnd"/>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И.Г.</w:t>
            </w:r>
          </w:p>
        </w:tc>
        <w:tc>
          <w:tcPr>
            <w:tcW w:w="567" w:type="dxa"/>
            <w:vMerge w:val="restart"/>
            <w:tcBorders>
              <w:top w:val="single" w:sz="4" w:space="0" w:color="auto"/>
              <w:left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ЖамьяноваТ</w:t>
            </w:r>
            <w:proofErr w:type="gramStart"/>
            <w:r w:rsidRPr="00EB1151">
              <w:rPr>
                <w:rFonts w:ascii="Arial" w:hAnsi="Arial" w:cs="Arial"/>
                <w:sz w:val="16"/>
                <w:szCs w:val="16"/>
              </w:rPr>
              <w:t>,Д</w:t>
            </w:r>
            <w:proofErr w:type="spellEnd"/>
            <w:proofErr w:type="gramEnd"/>
            <w:r w:rsidRPr="00EB1151">
              <w:rPr>
                <w:rFonts w:ascii="Arial" w:hAnsi="Arial" w:cs="Arial"/>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ИТОГО на 01.01.</w:t>
            </w:r>
          </w:p>
        </w:tc>
      </w:tr>
      <w:tr w:rsidR="00C04D56" w:rsidRPr="00EB1151" w:rsidTr="00490323">
        <w:trPr>
          <w:trHeight w:val="540"/>
        </w:trPr>
        <w:tc>
          <w:tcPr>
            <w:tcW w:w="155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850"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708" w:type="dxa"/>
            <w:vMerge/>
            <w:tcBorders>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567" w:type="dxa"/>
            <w:vMerge/>
            <w:tcBorders>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2017г.</w:t>
            </w:r>
          </w:p>
          <w:p w:rsidR="00C04D56" w:rsidRPr="00EB1151" w:rsidRDefault="00C04D56" w:rsidP="00490323">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207"/>
              <w:jc w:val="both"/>
              <w:rPr>
                <w:rFonts w:ascii="Arial" w:hAnsi="Arial" w:cs="Arial"/>
                <w:sz w:val="16"/>
                <w:szCs w:val="16"/>
              </w:rPr>
            </w:pPr>
            <w:r w:rsidRPr="00EB1151">
              <w:rPr>
                <w:rFonts w:ascii="Arial" w:hAnsi="Arial" w:cs="Arial"/>
                <w:sz w:val="16"/>
                <w:szCs w:val="16"/>
              </w:rPr>
              <w:t>2016г.</w:t>
            </w:r>
          </w:p>
        </w:tc>
      </w:tr>
      <w:tr w:rsidR="00C04D56" w:rsidRPr="00EB1151" w:rsidTr="00490323">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Крупный рогатый скот </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18</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147</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55</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37</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35</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35</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36</w:t>
            </w: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493</w:t>
            </w: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17</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ind w:left="-1809" w:firstLine="1809"/>
              <w:jc w:val="both"/>
              <w:rPr>
                <w:rFonts w:ascii="Arial" w:hAnsi="Arial" w:cs="Arial"/>
                <w:b/>
                <w:sz w:val="16"/>
                <w:szCs w:val="16"/>
              </w:rPr>
            </w:pPr>
            <w:r w:rsidRPr="00EB1151">
              <w:rPr>
                <w:rFonts w:ascii="Arial" w:hAnsi="Arial" w:cs="Arial"/>
                <w:b/>
                <w:sz w:val="16"/>
                <w:szCs w:val="16"/>
              </w:rPr>
              <w:t>873(+490)</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34"/>
              <w:jc w:val="both"/>
              <w:rPr>
                <w:rFonts w:ascii="Arial" w:hAnsi="Arial" w:cs="Arial"/>
                <w:b/>
                <w:sz w:val="16"/>
                <w:szCs w:val="16"/>
              </w:rPr>
            </w:pPr>
            <w:r w:rsidRPr="00EB1151">
              <w:rPr>
                <w:rFonts w:ascii="Arial" w:hAnsi="Arial" w:cs="Arial"/>
                <w:b/>
                <w:sz w:val="16"/>
                <w:szCs w:val="16"/>
              </w:rPr>
              <w:t xml:space="preserve"> 383           </w:t>
            </w:r>
          </w:p>
        </w:tc>
      </w:tr>
      <w:tr w:rsidR="00C04D56" w:rsidRPr="00EB1151" w:rsidTr="00490323">
        <w:trPr>
          <w:trHeight w:val="455"/>
        </w:trPr>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 В т.ч. Коровы </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17</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19</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165</w:t>
            </w: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360(+184)</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447" w:hanging="413"/>
              <w:jc w:val="both"/>
              <w:rPr>
                <w:rFonts w:ascii="Arial" w:hAnsi="Arial" w:cs="Arial"/>
                <w:sz w:val="16"/>
                <w:szCs w:val="16"/>
              </w:rPr>
            </w:pPr>
            <w:r w:rsidRPr="00EB1151">
              <w:rPr>
                <w:rFonts w:ascii="Arial" w:hAnsi="Arial" w:cs="Arial"/>
                <w:sz w:val="16"/>
                <w:szCs w:val="16"/>
              </w:rPr>
              <w:t xml:space="preserve">176           </w:t>
            </w:r>
          </w:p>
        </w:tc>
      </w:tr>
      <w:tr w:rsidR="00C04D56" w:rsidRPr="00EB1151" w:rsidTr="00490323">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Свиньи </w:t>
            </w:r>
            <w:proofErr w:type="gramStart"/>
            <w:r w:rsidRPr="00EB1151">
              <w:rPr>
                <w:rFonts w:ascii="Arial" w:hAnsi="Arial" w:cs="Arial"/>
                <w:b/>
                <w:sz w:val="16"/>
                <w:szCs w:val="16"/>
              </w:rPr>
              <w:t>-в</w:t>
            </w:r>
            <w:proofErr w:type="gramEnd"/>
            <w:r w:rsidRPr="00EB1151">
              <w:rPr>
                <w:rFonts w:ascii="Arial" w:hAnsi="Arial" w:cs="Arial"/>
                <w:b/>
                <w:sz w:val="16"/>
                <w:szCs w:val="16"/>
              </w:rPr>
              <w:t>сего</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99</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87</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19</w:t>
            </w: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238  (-47)</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87"/>
              <w:jc w:val="both"/>
              <w:rPr>
                <w:rFonts w:ascii="Arial" w:hAnsi="Arial" w:cs="Arial"/>
                <w:b/>
                <w:sz w:val="16"/>
                <w:szCs w:val="16"/>
              </w:rPr>
            </w:pPr>
            <w:r w:rsidRPr="00EB1151">
              <w:rPr>
                <w:rFonts w:ascii="Arial" w:hAnsi="Arial" w:cs="Arial"/>
                <w:b/>
                <w:sz w:val="16"/>
                <w:szCs w:val="16"/>
              </w:rPr>
              <w:t xml:space="preserve">285  </w:t>
            </w:r>
          </w:p>
        </w:tc>
      </w:tr>
      <w:tr w:rsidR="00C04D56" w:rsidRPr="00EB1151" w:rsidTr="00490323">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Овцы и козы</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25</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55   (-101)</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27"/>
              <w:jc w:val="both"/>
              <w:rPr>
                <w:rFonts w:ascii="Arial" w:hAnsi="Arial" w:cs="Arial"/>
                <w:b/>
                <w:sz w:val="16"/>
                <w:szCs w:val="16"/>
              </w:rPr>
            </w:pPr>
            <w:r w:rsidRPr="00EB1151">
              <w:rPr>
                <w:rFonts w:ascii="Arial" w:hAnsi="Arial" w:cs="Arial"/>
                <w:b/>
                <w:sz w:val="16"/>
                <w:szCs w:val="16"/>
              </w:rPr>
              <w:t xml:space="preserve">  156 </w:t>
            </w:r>
          </w:p>
        </w:tc>
      </w:tr>
      <w:tr w:rsidR="00C04D56" w:rsidRPr="00EB1151" w:rsidTr="00490323">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Лошади -  всего</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25</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39</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111   (-13)</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147"/>
              <w:jc w:val="both"/>
              <w:rPr>
                <w:rFonts w:ascii="Arial" w:hAnsi="Arial" w:cs="Arial"/>
                <w:b/>
                <w:sz w:val="16"/>
                <w:szCs w:val="16"/>
              </w:rPr>
            </w:pPr>
            <w:r w:rsidRPr="00EB1151">
              <w:rPr>
                <w:rFonts w:ascii="Arial" w:hAnsi="Arial" w:cs="Arial"/>
                <w:b/>
                <w:sz w:val="16"/>
                <w:szCs w:val="16"/>
              </w:rPr>
              <w:t xml:space="preserve">124 </w:t>
            </w:r>
          </w:p>
        </w:tc>
      </w:tr>
      <w:tr w:rsidR="00C04D56" w:rsidRPr="00EB1151" w:rsidTr="00490323">
        <w:tc>
          <w:tcPr>
            <w:tcW w:w="1559"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Птица -  всего</w:t>
            </w: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22</w:t>
            </w:r>
          </w:p>
        </w:tc>
        <w:tc>
          <w:tcPr>
            <w:tcW w:w="709"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22     </w:t>
            </w:r>
            <w:r w:rsidRPr="00EB1151">
              <w:rPr>
                <w:rFonts w:ascii="Arial" w:hAnsi="Arial" w:cs="Arial"/>
                <w:b/>
                <w:sz w:val="16"/>
                <w:szCs w:val="16"/>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spacing w:after="0" w:line="240" w:lineRule="auto"/>
              <w:ind w:left="147"/>
              <w:jc w:val="both"/>
              <w:rPr>
                <w:rFonts w:ascii="Arial" w:hAnsi="Arial" w:cs="Arial"/>
                <w:b/>
                <w:sz w:val="16"/>
                <w:szCs w:val="16"/>
              </w:rPr>
            </w:pPr>
            <w:r w:rsidRPr="00EB1151">
              <w:rPr>
                <w:rFonts w:ascii="Arial" w:hAnsi="Arial" w:cs="Arial"/>
                <w:b/>
                <w:sz w:val="16"/>
                <w:szCs w:val="16"/>
              </w:rPr>
              <w:lastRenderedPageBreak/>
              <w:t xml:space="preserve">18  </w:t>
            </w:r>
          </w:p>
        </w:tc>
      </w:tr>
    </w:tbl>
    <w:p w:rsidR="00C04D56" w:rsidRDefault="00C04D56" w:rsidP="00C04D56">
      <w:pPr>
        <w:spacing w:after="0" w:line="240" w:lineRule="auto"/>
        <w:ind w:right="-1077"/>
        <w:jc w:val="both"/>
        <w:rPr>
          <w:rFonts w:ascii="Arial" w:hAnsi="Arial" w:cs="Arial"/>
          <w:b/>
          <w:sz w:val="16"/>
          <w:szCs w:val="16"/>
        </w:rPr>
        <w:sectPr w:rsidR="00C04D56" w:rsidSect="00EB1151">
          <w:type w:val="continuous"/>
          <w:pgSz w:w="11905" w:h="16838"/>
          <w:pgMar w:top="1134" w:right="850" w:bottom="1134" w:left="1701" w:header="0" w:footer="0" w:gutter="0"/>
          <w:cols w:space="720"/>
          <w:noEndnote/>
        </w:sectPr>
      </w:pPr>
    </w:p>
    <w:p w:rsidR="00C04D56" w:rsidRPr="00EB1151" w:rsidRDefault="00C04D56" w:rsidP="00C04D56">
      <w:pPr>
        <w:spacing w:after="0" w:line="240" w:lineRule="auto"/>
        <w:ind w:right="-1077"/>
        <w:jc w:val="both"/>
        <w:rPr>
          <w:rFonts w:ascii="Arial" w:hAnsi="Arial" w:cs="Arial"/>
          <w:b/>
          <w:sz w:val="16"/>
          <w:szCs w:val="16"/>
        </w:rPr>
      </w:pPr>
    </w:p>
    <w:p w:rsidR="00C04D56" w:rsidRPr="00EB1151" w:rsidRDefault="00C04D56" w:rsidP="00C04D56">
      <w:pPr>
        <w:spacing w:after="0" w:line="240" w:lineRule="auto"/>
        <w:ind w:right="-1077"/>
        <w:jc w:val="both"/>
        <w:rPr>
          <w:rFonts w:ascii="Arial" w:hAnsi="Arial" w:cs="Arial"/>
          <w:b/>
          <w:sz w:val="16"/>
          <w:szCs w:val="16"/>
        </w:rPr>
      </w:pPr>
    </w:p>
    <w:p w:rsidR="00C04D56" w:rsidRPr="00EB1151" w:rsidRDefault="00C04D56" w:rsidP="00C04D56">
      <w:pPr>
        <w:spacing w:after="0" w:line="240" w:lineRule="auto"/>
        <w:ind w:right="-1077"/>
        <w:jc w:val="both"/>
        <w:rPr>
          <w:rFonts w:ascii="Arial" w:hAnsi="Arial" w:cs="Arial"/>
          <w:b/>
          <w:sz w:val="16"/>
          <w:szCs w:val="16"/>
        </w:rPr>
      </w:pPr>
      <w:r w:rsidRPr="00EB1151">
        <w:rPr>
          <w:rFonts w:ascii="Arial" w:hAnsi="Arial" w:cs="Arial"/>
          <w:sz w:val="16"/>
          <w:szCs w:val="16"/>
        </w:rPr>
        <w:t>Поголовье скота в частном секторе представлено в таблице</w:t>
      </w:r>
      <w:proofErr w:type="gramStart"/>
      <w:r w:rsidRPr="00EB1151">
        <w:rPr>
          <w:rFonts w:ascii="Arial" w:hAnsi="Arial" w:cs="Arial"/>
          <w:sz w:val="16"/>
          <w:szCs w:val="16"/>
        </w:rPr>
        <w:t>4</w:t>
      </w:r>
      <w:proofErr w:type="gramEnd"/>
    </w:p>
    <w:p w:rsidR="00C04D56" w:rsidRPr="00EB1151" w:rsidRDefault="00C04D56" w:rsidP="00C04D56">
      <w:pPr>
        <w:spacing w:after="0" w:line="240" w:lineRule="auto"/>
        <w:jc w:val="both"/>
        <w:rPr>
          <w:rFonts w:ascii="Arial" w:hAnsi="Arial" w:cs="Arial"/>
          <w:b/>
          <w:sz w:val="16"/>
          <w:szCs w:val="16"/>
        </w:rPr>
      </w:pPr>
      <w:proofErr w:type="gramStart"/>
      <w:r w:rsidRPr="00EB1151">
        <w:rPr>
          <w:rFonts w:ascii="Arial" w:hAnsi="Arial" w:cs="Arial"/>
          <w:b/>
          <w:sz w:val="16"/>
          <w:szCs w:val="16"/>
        </w:rPr>
        <w:lastRenderedPageBreak/>
        <w:t>СВОДНАЯ</w:t>
      </w:r>
      <w:proofErr w:type="gramEnd"/>
      <w:r w:rsidRPr="00EB1151">
        <w:rPr>
          <w:rFonts w:ascii="Arial" w:hAnsi="Arial" w:cs="Arial"/>
          <w:b/>
          <w:sz w:val="16"/>
          <w:szCs w:val="16"/>
        </w:rPr>
        <w:t xml:space="preserve">  ПО УЧЁТУ ПОГОЛОВЬЯ СКОТА В МО «ХОХОРСК» НА  01.01. 2017  ГОДА.</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Таблица 4</w:t>
      </w:r>
    </w:p>
    <w:p w:rsidR="00C04D56" w:rsidRDefault="00C04D56" w:rsidP="00C04D56">
      <w:pPr>
        <w:spacing w:after="0" w:line="240" w:lineRule="auto"/>
        <w:jc w:val="both"/>
        <w:rPr>
          <w:rFonts w:ascii="Arial" w:hAnsi="Arial" w:cs="Arial"/>
          <w:sz w:val="16"/>
          <w:szCs w:val="16"/>
        </w:rPr>
        <w:sectPr w:rsidR="00C04D56" w:rsidSect="00EB1151">
          <w:type w:val="continuous"/>
          <w:pgSz w:w="11905" w:h="16838"/>
          <w:pgMar w:top="1134" w:right="850" w:bottom="1134" w:left="1701" w:header="0" w:footer="0" w:gutter="0"/>
          <w:cols w:num="2" w:space="720"/>
          <w:noEndnote/>
        </w:sectPr>
      </w:pPr>
    </w:p>
    <w:tbl>
      <w:tblPr>
        <w:tblW w:w="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881"/>
        <w:gridCol w:w="750"/>
        <w:gridCol w:w="790"/>
        <w:gridCol w:w="820"/>
        <w:gridCol w:w="842"/>
        <w:gridCol w:w="694"/>
        <w:gridCol w:w="841"/>
        <w:gridCol w:w="641"/>
      </w:tblGrid>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lastRenderedPageBreak/>
              <w:t>Наименование</w:t>
            </w:r>
          </w:p>
        </w:tc>
        <w:tc>
          <w:tcPr>
            <w:tcW w:w="458"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Нововос</w:t>
            </w:r>
            <w:proofErr w:type="spellEnd"/>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кресенка</w:t>
            </w:r>
            <w:proofErr w:type="spellEnd"/>
          </w:p>
        </w:tc>
        <w:tc>
          <w:tcPr>
            <w:tcW w:w="411"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Русино</w:t>
            </w:r>
            <w:proofErr w:type="spellEnd"/>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вка</w:t>
            </w:r>
            <w:proofErr w:type="spellEnd"/>
          </w:p>
        </w:tc>
        <w:tc>
          <w:tcPr>
            <w:tcW w:w="425"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Ижилха</w:t>
            </w:r>
            <w:proofErr w:type="spellEnd"/>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Хохорск</w:t>
            </w:r>
          </w:p>
        </w:tc>
        <w:tc>
          <w:tcPr>
            <w:tcW w:w="444"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Харатир</w:t>
            </w:r>
            <w:proofErr w:type="spellEnd"/>
          </w:p>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ген </w:t>
            </w:r>
          </w:p>
        </w:tc>
        <w:tc>
          <w:tcPr>
            <w:tcW w:w="3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Шунта </w:t>
            </w:r>
          </w:p>
        </w:tc>
        <w:tc>
          <w:tcPr>
            <w:tcW w:w="444"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Херетин</w:t>
            </w:r>
            <w:proofErr w:type="spellEnd"/>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Итого </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Крупный рогатый скот </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134</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117</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255</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381</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498</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126</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21</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1532</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Коровы </w:t>
            </w:r>
          </w:p>
        </w:tc>
        <w:tc>
          <w:tcPr>
            <w:tcW w:w="458"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81</w:t>
            </w:r>
          </w:p>
        </w:tc>
        <w:tc>
          <w:tcPr>
            <w:tcW w:w="411"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55</w:t>
            </w:r>
          </w:p>
        </w:tc>
        <w:tc>
          <w:tcPr>
            <w:tcW w:w="42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131</w:t>
            </w:r>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182</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237</w:t>
            </w:r>
          </w:p>
        </w:tc>
        <w:tc>
          <w:tcPr>
            <w:tcW w:w="3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63</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w:t>
            </w:r>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759</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Свиньи </w:t>
            </w:r>
            <w:proofErr w:type="gramStart"/>
            <w:r w:rsidRPr="00EB1151">
              <w:rPr>
                <w:rFonts w:ascii="Arial" w:hAnsi="Arial" w:cs="Arial"/>
                <w:b/>
                <w:sz w:val="16"/>
                <w:szCs w:val="16"/>
              </w:rPr>
              <w:t>-в</w:t>
            </w:r>
            <w:proofErr w:type="gramEnd"/>
            <w:r w:rsidRPr="00EB1151">
              <w:rPr>
                <w:rFonts w:ascii="Arial" w:hAnsi="Arial" w:cs="Arial"/>
                <w:b/>
                <w:sz w:val="16"/>
                <w:szCs w:val="16"/>
              </w:rPr>
              <w:t>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64</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103</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134</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186</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150</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53</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700</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Свиноматки </w:t>
            </w:r>
          </w:p>
        </w:tc>
        <w:tc>
          <w:tcPr>
            <w:tcW w:w="458" w:type="dxa"/>
          </w:tcPr>
          <w:p w:rsidR="00C04D56" w:rsidRPr="00EB1151" w:rsidRDefault="00C04D56" w:rsidP="00490323">
            <w:pPr>
              <w:spacing w:after="0" w:line="240" w:lineRule="auto"/>
              <w:jc w:val="both"/>
              <w:rPr>
                <w:rFonts w:ascii="Arial" w:hAnsi="Arial" w:cs="Arial"/>
                <w:sz w:val="16"/>
                <w:szCs w:val="16"/>
              </w:rPr>
            </w:pPr>
          </w:p>
        </w:tc>
        <w:tc>
          <w:tcPr>
            <w:tcW w:w="411"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w:t>
            </w:r>
          </w:p>
        </w:tc>
        <w:tc>
          <w:tcPr>
            <w:tcW w:w="42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23</w:t>
            </w:r>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19</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42</w:t>
            </w:r>
          </w:p>
        </w:tc>
        <w:tc>
          <w:tcPr>
            <w:tcW w:w="3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w:t>
            </w:r>
          </w:p>
        </w:tc>
        <w:tc>
          <w:tcPr>
            <w:tcW w:w="444" w:type="dxa"/>
          </w:tcPr>
          <w:p w:rsidR="00C04D56" w:rsidRPr="00EB1151" w:rsidRDefault="00C04D56" w:rsidP="00490323">
            <w:pPr>
              <w:spacing w:after="0" w:line="240" w:lineRule="auto"/>
              <w:jc w:val="both"/>
              <w:rPr>
                <w:rFonts w:ascii="Arial" w:hAnsi="Arial" w:cs="Arial"/>
                <w:sz w:val="16"/>
                <w:szCs w:val="16"/>
              </w:rPr>
            </w:pPr>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88</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Овцы - всего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34</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158</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183</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206</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50</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6</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647</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Овцематки </w:t>
            </w:r>
          </w:p>
        </w:tc>
        <w:tc>
          <w:tcPr>
            <w:tcW w:w="458"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33</w:t>
            </w:r>
          </w:p>
        </w:tc>
        <w:tc>
          <w:tcPr>
            <w:tcW w:w="411"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w:t>
            </w:r>
          </w:p>
        </w:tc>
        <w:tc>
          <w:tcPr>
            <w:tcW w:w="42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89</w:t>
            </w:r>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113</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114</w:t>
            </w:r>
          </w:p>
        </w:tc>
        <w:tc>
          <w:tcPr>
            <w:tcW w:w="3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39</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w:t>
            </w:r>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404</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Козы-всего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15</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109</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19</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34</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59</w:t>
            </w:r>
          </w:p>
        </w:tc>
        <w:tc>
          <w:tcPr>
            <w:tcW w:w="390" w:type="dxa"/>
          </w:tcPr>
          <w:p w:rsidR="00C04D56" w:rsidRPr="00EB1151" w:rsidRDefault="00C04D56" w:rsidP="00490323">
            <w:pPr>
              <w:spacing w:after="0" w:line="240" w:lineRule="auto"/>
              <w:jc w:val="both"/>
              <w:rPr>
                <w:rFonts w:ascii="Arial" w:hAnsi="Arial" w:cs="Arial"/>
                <w:b/>
                <w:sz w:val="16"/>
                <w:szCs w:val="16"/>
              </w:rPr>
            </w:pP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239</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Козоматки</w:t>
            </w:r>
            <w:proofErr w:type="spellEnd"/>
          </w:p>
        </w:tc>
        <w:tc>
          <w:tcPr>
            <w:tcW w:w="458"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w:t>
            </w:r>
          </w:p>
        </w:tc>
        <w:tc>
          <w:tcPr>
            <w:tcW w:w="411"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61</w:t>
            </w:r>
          </w:p>
        </w:tc>
        <w:tc>
          <w:tcPr>
            <w:tcW w:w="42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14</w:t>
            </w:r>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32</w:t>
            </w:r>
          </w:p>
        </w:tc>
        <w:tc>
          <w:tcPr>
            <w:tcW w:w="390" w:type="dxa"/>
          </w:tcPr>
          <w:p w:rsidR="00C04D56" w:rsidRPr="00EB1151" w:rsidRDefault="00C04D56" w:rsidP="00490323">
            <w:pPr>
              <w:spacing w:after="0" w:line="240" w:lineRule="auto"/>
              <w:jc w:val="both"/>
              <w:rPr>
                <w:rFonts w:ascii="Arial" w:hAnsi="Arial" w:cs="Arial"/>
                <w:sz w:val="16"/>
                <w:szCs w:val="16"/>
              </w:rPr>
            </w:pP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w:t>
            </w:r>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136</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Лошади -  всего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34</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32</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16</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82</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17</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204</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Кобылы старше 3 лет</w:t>
            </w:r>
          </w:p>
        </w:tc>
        <w:tc>
          <w:tcPr>
            <w:tcW w:w="458"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16</w:t>
            </w:r>
          </w:p>
        </w:tc>
        <w:tc>
          <w:tcPr>
            <w:tcW w:w="411"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14</w:t>
            </w:r>
          </w:p>
        </w:tc>
        <w:tc>
          <w:tcPr>
            <w:tcW w:w="42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12</w:t>
            </w:r>
          </w:p>
        </w:tc>
        <w:tc>
          <w:tcPr>
            <w:tcW w:w="436"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47</w:t>
            </w:r>
          </w:p>
        </w:tc>
        <w:tc>
          <w:tcPr>
            <w:tcW w:w="3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w:t>
            </w:r>
          </w:p>
        </w:tc>
        <w:tc>
          <w:tcPr>
            <w:tcW w:w="44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w:t>
            </w:r>
          </w:p>
        </w:tc>
        <w:tc>
          <w:tcPr>
            <w:tcW w:w="62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103</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Птица -  всего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355</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506</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502</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708</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971</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414</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50</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3506</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Кролики - всего</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24</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45</w:t>
            </w:r>
          </w:p>
        </w:tc>
        <w:tc>
          <w:tcPr>
            <w:tcW w:w="425" w:type="dxa"/>
          </w:tcPr>
          <w:p w:rsidR="00C04D56" w:rsidRPr="00EB1151" w:rsidRDefault="00C04D56" w:rsidP="00490323">
            <w:pPr>
              <w:spacing w:after="0" w:line="240" w:lineRule="auto"/>
              <w:jc w:val="both"/>
              <w:rPr>
                <w:rFonts w:ascii="Arial" w:hAnsi="Arial" w:cs="Arial"/>
                <w:b/>
                <w:sz w:val="16"/>
                <w:szCs w:val="16"/>
              </w:rPr>
            </w:pP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38</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21</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9</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139</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Пчелосемьи</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20</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17</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4</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55</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85</w:t>
            </w:r>
          </w:p>
        </w:tc>
        <w:tc>
          <w:tcPr>
            <w:tcW w:w="444" w:type="dxa"/>
          </w:tcPr>
          <w:p w:rsidR="00C04D56" w:rsidRPr="00EB1151" w:rsidRDefault="00C04D56" w:rsidP="00490323">
            <w:pPr>
              <w:spacing w:after="0" w:line="240" w:lineRule="auto"/>
              <w:jc w:val="both"/>
              <w:rPr>
                <w:rFonts w:ascii="Arial" w:hAnsi="Arial" w:cs="Arial"/>
                <w:b/>
                <w:sz w:val="16"/>
                <w:szCs w:val="16"/>
              </w:rPr>
            </w:pP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186</w:t>
            </w:r>
          </w:p>
        </w:tc>
      </w:tr>
      <w:tr w:rsidR="00C04D56" w:rsidRPr="00EB1151" w:rsidTr="00490323">
        <w:tc>
          <w:tcPr>
            <w:tcW w:w="62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 xml:space="preserve">Кошки </w:t>
            </w:r>
          </w:p>
        </w:tc>
        <w:tc>
          <w:tcPr>
            <w:tcW w:w="458"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56</w:t>
            </w:r>
          </w:p>
        </w:tc>
        <w:tc>
          <w:tcPr>
            <w:tcW w:w="411"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75</w:t>
            </w:r>
          </w:p>
        </w:tc>
        <w:tc>
          <w:tcPr>
            <w:tcW w:w="425"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98</w:t>
            </w:r>
          </w:p>
        </w:tc>
        <w:tc>
          <w:tcPr>
            <w:tcW w:w="436"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75</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116</w:t>
            </w:r>
          </w:p>
        </w:tc>
        <w:tc>
          <w:tcPr>
            <w:tcW w:w="390"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67</w:t>
            </w:r>
          </w:p>
        </w:tc>
        <w:tc>
          <w:tcPr>
            <w:tcW w:w="44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23</w:t>
            </w:r>
          </w:p>
        </w:tc>
        <w:tc>
          <w:tcPr>
            <w:tcW w:w="624" w:type="dxa"/>
          </w:tcPr>
          <w:p w:rsidR="00C04D56" w:rsidRPr="00EB1151" w:rsidRDefault="00C04D56" w:rsidP="00490323">
            <w:pPr>
              <w:spacing w:after="0" w:line="240" w:lineRule="auto"/>
              <w:jc w:val="both"/>
              <w:rPr>
                <w:rFonts w:ascii="Arial" w:hAnsi="Arial" w:cs="Arial"/>
                <w:b/>
                <w:sz w:val="16"/>
                <w:szCs w:val="16"/>
              </w:rPr>
            </w:pPr>
            <w:r w:rsidRPr="00EB1151">
              <w:rPr>
                <w:rFonts w:ascii="Arial" w:hAnsi="Arial" w:cs="Arial"/>
                <w:b/>
                <w:sz w:val="16"/>
                <w:szCs w:val="16"/>
              </w:rPr>
              <w:t>510</w:t>
            </w:r>
          </w:p>
        </w:tc>
      </w:tr>
    </w:tbl>
    <w:p w:rsidR="00C04D56" w:rsidRDefault="00C04D56" w:rsidP="00C04D56">
      <w:pPr>
        <w:tabs>
          <w:tab w:val="left" w:pos="0"/>
        </w:tabs>
        <w:spacing w:after="0" w:line="240" w:lineRule="auto"/>
        <w:ind w:left="426" w:right="-1077"/>
        <w:jc w:val="both"/>
        <w:rPr>
          <w:rFonts w:ascii="Arial" w:hAnsi="Arial" w:cs="Arial"/>
          <w:sz w:val="16"/>
          <w:szCs w:val="16"/>
        </w:rPr>
        <w:sectPr w:rsidR="00C04D56" w:rsidSect="00EB1151">
          <w:type w:val="continuous"/>
          <w:pgSz w:w="11905" w:h="16838"/>
          <w:pgMar w:top="1134" w:right="850" w:bottom="1134" w:left="1701" w:header="0" w:footer="0" w:gutter="0"/>
          <w:cols w:space="720"/>
          <w:noEndnote/>
        </w:sectPr>
      </w:pPr>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lastRenderedPageBreak/>
        <w:tab/>
      </w:r>
    </w:p>
    <w:p w:rsidR="00C04D56" w:rsidRPr="00EB1151" w:rsidRDefault="00C04D56" w:rsidP="00C04D56">
      <w:pPr>
        <w:tabs>
          <w:tab w:val="left" w:pos="0"/>
        </w:tabs>
        <w:spacing w:after="0" w:line="240" w:lineRule="auto"/>
        <w:ind w:left="426" w:right="-427"/>
        <w:jc w:val="both"/>
        <w:rPr>
          <w:rFonts w:ascii="Arial" w:hAnsi="Arial" w:cs="Arial"/>
          <w:sz w:val="16"/>
          <w:szCs w:val="16"/>
        </w:rPr>
      </w:pPr>
      <w:r w:rsidRPr="00EB1151">
        <w:rPr>
          <w:rFonts w:ascii="Arial" w:hAnsi="Arial" w:cs="Arial"/>
          <w:sz w:val="16"/>
          <w:szCs w:val="16"/>
        </w:rPr>
        <w:t xml:space="preserve">В 2015 году </w:t>
      </w:r>
      <w:proofErr w:type="gramStart"/>
      <w:r w:rsidRPr="00EB1151">
        <w:rPr>
          <w:rFonts w:ascii="Arial" w:hAnsi="Arial" w:cs="Arial"/>
          <w:sz w:val="16"/>
          <w:szCs w:val="16"/>
        </w:rPr>
        <w:t>была засуха и кормов было</w:t>
      </w:r>
      <w:proofErr w:type="gramEnd"/>
      <w:r w:rsidRPr="00EB1151">
        <w:rPr>
          <w:rFonts w:ascii="Arial" w:hAnsi="Arial" w:cs="Arial"/>
          <w:sz w:val="16"/>
          <w:szCs w:val="16"/>
        </w:rPr>
        <w:t xml:space="preserve"> заготовлено 50% от  потребности, но сократилось в основном только поголовье</w:t>
      </w:r>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t xml:space="preserve"> КРС  по сравнению с данными на 01.01.2016г. на 153 головы, в т.ч. коров </w:t>
      </w:r>
      <w:proofErr w:type="gramStart"/>
      <w:r w:rsidRPr="00EB1151">
        <w:rPr>
          <w:rFonts w:ascii="Arial" w:hAnsi="Arial" w:cs="Arial"/>
          <w:sz w:val="16"/>
          <w:szCs w:val="16"/>
        </w:rPr>
        <w:t>на</w:t>
      </w:r>
      <w:proofErr w:type="gramEnd"/>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t xml:space="preserve"> 83 головы.</w:t>
      </w:r>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t xml:space="preserve"> Населением на ООО «</w:t>
      </w:r>
      <w:proofErr w:type="spellStart"/>
      <w:r w:rsidRPr="00EB1151">
        <w:rPr>
          <w:rFonts w:ascii="Arial" w:hAnsi="Arial" w:cs="Arial"/>
          <w:sz w:val="16"/>
          <w:szCs w:val="16"/>
        </w:rPr>
        <w:t>Боханское</w:t>
      </w:r>
      <w:proofErr w:type="spellEnd"/>
      <w:r w:rsidRPr="00EB1151">
        <w:rPr>
          <w:rFonts w:ascii="Arial" w:hAnsi="Arial" w:cs="Arial"/>
          <w:sz w:val="16"/>
          <w:szCs w:val="16"/>
        </w:rPr>
        <w:t xml:space="preserve"> молоко</w:t>
      </w:r>
      <w:proofErr w:type="gramStart"/>
      <w:r w:rsidRPr="00EB1151">
        <w:rPr>
          <w:rFonts w:ascii="Arial" w:hAnsi="Arial" w:cs="Arial"/>
          <w:sz w:val="16"/>
          <w:szCs w:val="16"/>
        </w:rPr>
        <w:t>»б</w:t>
      </w:r>
      <w:proofErr w:type="gramEnd"/>
      <w:r w:rsidRPr="00EB1151">
        <w:rPr>
          <w:rFonts w:ascii="Arial" w:hAnsi="Arial" w:cs="Arial"/>
          <w:sz w:val="16"/>
          <w:szCs w:val="16"/>
        </w:rPr>
        <w:t xml:space="preserve">ыло сдано почти 63 тонны молока. </w:t>
      </w:r>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t xml:space="preserve">Самыми активными сдатчиками являются </w:t>
      </w:r>
    </w:p>
    <w:p w:rsidR="00C04D56" w:rsidRPr="00EB1151" w:rsidRDefault="00C04D56" w:rsidP="00C04D56">
      <w:pPr>
        <w:tabs>
          <w:tab w:val="left" w:pos="0"/>
        </w:tabs>
        <w:spacing w:after="0" w:line="240" w:lineRule="auto"/>
        <w:ind w:left="426" w:right="-1077"/>
        <w:jc w:val="both"/>
        <w:rPr>
          <w:rFonts w:ascii="Arial" w:hAnsi="Arial" w:cs="Arial"/>
          <w:sz w:val="16"/>
          <w:szCs w:val="16"/>
        </w:rPr>
      </w:pPr>
      <w:r w:rsidRPr="00EB1151">
        <w:rPr>
          <w:rFonts w:ascii="Arial" w:hAnsi="Arial" w:cs="Arial"/>
          <w:sz w:val="16"/>
          <w:szCs w:val="16"/>
        </w:rPr>
        <w:t xml:space="preserve">Жители </w:t>
      </w:r>
      <w:proofErr w:type="spellStart"/>
      <w:r w:rsidRPr="00EB1151">
        <w:rPr>
          <w:rFonts w:ascii="Arial" w:hAnsi="Arial" w:cs="Arial"/>
          <w:sz w:val="16"/>
          <w:szCs w:val="16"/>
        </w:rPr>
        <w:t>д</w:t>
      </w:r>
      <w:proofErr w:type="gramStart"/>
      <w:r w:rsidRPr="00EB1151">
        <w:rPr>
          <w:rFonts w:ascii="Arial" w:hAnsi="Arial" w:cs="Arial"/>
          <w:sz w:val="16"/>
          <w:szCs w:val="16"/>
        </w:rPr>
        <w:t>.Р</w:t>
      </w:r>
      <w:proofErr w:type="gramEnd"/>
      <w:r w:rsidRPr="00EB1151">
        <w:rPr>
          <w:rFonts w:ascii="Arial" w:hAnsi="Arial" w:cs="Arial"/>
          <w:sz w:val="16"/>
          <w:szCs w:val="16"/>
        </w:rPr>
        <w:t>усиновка</w:t>
      </w:r>
      <w:proofErr w:type="spellEnd"/>
      <w:r w:rsidRPr="00EB1151">
        <w:rPr>
          <w:rFonts w:ascii="Arial" w:hAnsi="Arial" w:cs="Arial"/>
          <w:sz w:val="16"/>
          <w:szCs w:val="16"/>
        </w:rPr>
        <w:t xml:space="preserve"> и </w:t>
      </w:r>
      <w:proofErr w:type="spellStart"/>
      <w:r w:rsidRPr="00EB1151">
        <w:rPr>
          <w:rFonts w:ascii="Arial" w:hAnsi="Arial" w:cs="Arial"/>
          <w:sz w:val="16"/>
          <w:szCs w:val="16"/>
        </w:rPr>
        <w:t>д.Харатирген</w:t>
      </w:r>
      <w:proofErr w:type="spellEnd"/>
      <w:r w:rsidRPr="00EB1151">
        <w:rPr>
          <w:rFonts w:ascii="Arial" w:hAnsi="Arial" w:cs="Arial"/>
          <w:sz w:val="16"/>
          <w:szCs w:val="16"/>
        </w:rPr>
        <w:t xml:space="preserve">  Елисеева Т.С., Киселев Д.П.. В таблице  5 представлена динамика сдачи молока  в разрезе населенных пунктов по годам с указанием полученных доходов.</w:t>
      </w:r>
    </w:p>
    <w:p w:rsidR="00C04D56" w:rsidRPr="00EB1151" w:rsidRDefault="00C04D56" w:rsidP="00C04D56">
      <w:pPr>
        <w:tabs>
          <w:tab w:val="left" w:pos="0"/>
        </w:tabs>
        <w:spacing w:after="0" w:line="240" w:lineRule="auto"/>
        <w:ind w:left="426" w:right="-1077"/>
        <w:jc w:val="both"/>
        <w:rPr>
          <w:rFonts w:ascii="Arial" w:hAnsi="Arial" w:cs="Arial"/>
          <w:sz w:val="16"/>
          <w:szCs w:val="16"/>
        </w:rPr>
      </w:pPr>
    </w:p>
    <w:p w:rsidR="00C04D56" w:rsidRPr="00EB1151" w:rsidRDefault="00C04D56" w:rsidP="00C04D56">
      <w:pPr>
        <w:spacing w:after="0" w:line="240" w:lineRule="auto"/>
        <w:ind w:right="-1077" w:firstLine="708"/>
        <w:jc w:val="center"/>
        <w:rPr>
          <w:rFonts w:ascii="Arial" w:hAnsi="Arial" w:cs="Arial"/>
          <w:sz w:val="16"/>
          <w:szCs w:val="16"/>
        </w:rPr>
      </w:pPr>
      <w:r w:rsidRPr="00EB1151">
        <w:rPr>
          <w:rFonts w:ascii="Arial" w:hAnsi="Arial" w:cs="Arial"/>
          <w:sz w:val="16"/>
          <w:szCs w:val="16"/>
        </w:rPr>
        <w:t>Таблица 5</w:t>
      </w:r>
    </w:p>
    <w:p w:rsidR="00C04D56" w:rsidRPr="00EB1151" w:rsidRDefault="00C04D56" w:rsidP="00C04D56">
      <w:pPr>
        <w:spacing w:after="0" w:line="240" w:lineRule="auto"/>
        <w:ind w:right="-1077" w:firstLine="708"/>
        <w:jc w:val="center"/>
        <w:rPr>
          <w:rFonts w:ascii="Arial" w:hAnsi="Arial"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850"/>
        <w:gridCol w:w="567"/>
        <w:gridCol w:w="645"/>
        <w:gridCol w:w="790"/>
        <w:gridCol w:w="722"/>
      </w:tblGrid>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p>
        </w:tc>
        <w:tc>
          <w:tcPr>
            <w:tcW w:w="850" w:type="dxa"/>
          </w:tcPr>
          <w:p w:rsidR="00C04D56" w:rsidRPr="00EB1151" w:rsidRDefault="00C04D56" w:rsidP="00490323">
            <w:pPr>
              <w:spacing w:after="0" w:line="240" w:lineRule="auto"/>
              <w:ind w:right="-1077"/>
              <w:jc w:val="both"/>
              <w:rPr>
                <w:rFonts w:ascii="Arial" w:hAnsi="Arial" w:cs="Arial"/>
                <w:b/>
                <w:sz w:val="16"/>
                <w:szCs w:val="16"/>
              </w:rPr>
            </w:pPr>
          </w:p>
          <w:p w:rsidR="00C04D56" w:rsidRPr="00EB1151" w:rsidRDefault="00C04D56" w:rsidP="00490323">
            <w:pPr>
              <w:spacing w:after="0" w:line="240" w:lineRule="auto"/>
              <w:ind w:right="-1077"/>
              <w:jc w:val="both"/>
              <w:rPr>
                <w:rFonts w:ascii="Arial" w:hAnsi="Arial" w:cs="Arial"/>
                <w:b/>
                <w:sz w:val="16"/>
                <w:szCs w:val="16"/>
              </w:rPr>
            </w:pPr>
            <w:r w:rsidRPr="00EB1151">
              <w:rPr>
                <w:rFonts w:ascii="Arial" w:hAnsi="Arial" w:cs="Arial"/>
                <w:b/>
                <w:sz w:val="16"/>
                <w:szCs w:val="16"/>
              </w:rPr>
              <w:t>Населенный пункт</w:t>
            </w:r>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2013г.</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2014г.</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2015г.</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2016г</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w:t>
            </w:r>
          </w:p>
        </w:tc>
        <w:tc>
          <w:tcPr>
            <w:tcW w:w="850" w:type="dxa"/>
          </w:tcPr>
          <w:p w:rsidR="00C04D56" w:rsidRPr="00EB1151" w:rsidRDefault="00C04D56" w:rsidP="00490323">
            <w:pPr>
              <w:spacing w:after="0" w:line="240" w:lineRule="auto"/>
              <w:ind w:right="-1077"/>
              <w:jc w:val="both"/>
              <w:rPr>
                <w:rFonts w:ascii="Arial" w:hAnsi="Arial" w:cs="Arial"/>
                <w:sz w:val="16"/>
                <w:szCs w:val="16"/>
              </w:rPr>
            </w:pPr>
            <w:r w:rsidRPr="00EB1151">
              <w:rPr>
                <w:rFonts w:ascii="Arial" w:hAnsi="Arial" w:cs="Arial"/>
                <w:sz w:val="16"/>
                <w:szCs w:val="16"/>
              </w:rPr>
              <w:t>Хохорск</w:t>
            </w:r>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25,0</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24,97</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13,83</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7,17</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w:t>
            </w:r>
          </w:p>
        </w:tc>
        <w:tc>
          <w:tcPr>
            <w:tcW w:w="850" w:type="dxa"/>
          </w:tcPr>
          <w:p w:rsidR="00C04D56" w:rsidRPr="00EB1151" w:rsidRDefault="00C04D56" w:rsidP="00490323">
            <w:pPr>
              <w:spacing w:after="0" w:line="240" w:lineRule="auto"/>
              <w:ind w:right="-1077"/>
              <w:jc w:val="both"/>
              <w:rPr>
                <w:rFonts w:ascii="Arial" w:hAnsi="Arial" w:cs="Arial"/>
                <w:sz w:val="16"/>
                <w:szCs w:val="16"/>
              </w:rPr>
            </w:pPr>
            <w:proofErr w:type="spellStart"/>
            <w:r w:rsidRPr="00EB1151">
              <w:rPr>
                <w:rFonts w:ascii="Arial" w:hAnsi="Arial" w:cs="Arial"/>
                <w:sz w:val="16"/>
                <w:szCs w:val="16"/>
              </w:rPr>
              <w:t>Харатирген</w:t>
            </w:r>
            <w:proofErr w:type="spellEnd"/>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23,7</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15,8</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26,4</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20,3</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3</w:t>
            </w:r>
          </w:p>
        </w:tc>
        <w:tc>
          <w:tcPr>
            <w:tcW w:w="850" w:type="dxa"/>
          </w:tcPr>
          <w:p w:rsidR="00C04D56" w:rsidRPr="00EB1151" w:rsidRDefault="00C04D56" w:rsidP="00490323">
            <w:pPr>
              <w:spacing w:after="0" w:line="240" w:lineRule="auto"/>
              <w:ind w:right="-1077"/>
              <w:jc w:val="both"/>
              <w:rPr>
                <w:rFonts w:ascii="Arial" w:hAnsi="Arial" w:cs="Arial"/>
                <w:sz w:val="16"/>
                <w:szCs w:val="16"/>
              </w:rPr>
            </w:pPr>
            <w:proofErr w:type="spellStart"/>
            <w:r w:rsidRPr="00EB1151">
              <w:rPr>
                <w:rFonts w:ascii="Arial" w:hAnsi="Arial" w:cs="Arial"/>
                <w:sz w:val="16"/>
                <w:szCs w:val="16"/>
              </w:rPr>
              <w:t>Нововоскресенка</w:t>
            </w:r>
            <w:proofErr w:type="spellEnd"/>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6,5</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9,6</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5,64</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6,0</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4</w:t>
            </w:r>
          </w:p>
        </w:tc>
        <w:tc>
          <w:tcPr>
            <w:tcW w:w="850" w:type="dxa"/>
          </w:tcPr>
          <w:p w:rsidR="00C04D56" w:rsidRPr="00EB1151" w:rsidRDefault="00C04D56" w:rsidP="00490323">
            <w:pPr>
              <w:spacing w:after="0" w:line="240" w:lineRule="auto"/>
              <w:ind w:right="-1077"/>
              <w:jc w:val="both"/>
              <w:rPr>
                <w:rFonts w:ascii="Arial" w:hAnsi="Arial" w:cs="Arial"/>
                <w:sz w:val="16"/>
                <w:szCs w:val="16"/>
              </w:rPr>
            </w:pPr>
            <w:proofErr w:type="spellStart"/>
            <w:r w:rsidRPr="00EB1151">
              <w:rPr>
                <w:rFonts w:ascii="Arial" w:hAnsi="Arial" w:cs="Arial"/>
                <w:sz w:val="16"/>
                <w:szCs w:val="16"/>
              </w:rPr>
              <w:t>Русиновка</w:t>
            </w:r>
            <w:proofErr w:type="spellEnd"/>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28,9</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28,8</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29,43</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29,43</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p>
        </w:tc>
        <w:tc>
          <w:tcPr>
            <w:tcW w:w="85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Итого сдано, </w:t>
            </w:r>
            <w:proofErr w:type="spellStart"/>
            <w:r w:rsidRPr="00EB1151">
              <w:rPr>
                <w:rFonts w:ascii="Arial" w:hAnsi="Arial" w:cs="Arial"/>
                <w:sz w:val="16"/>
                <w:szCs w:val="16"/>
              </w:rPr>
              <w:t>тн</w:t>
            </w:r>
            <w:proofErr w:type="spellEnd"/>
            <w:r w:rsidRPr="00EB1151">
              <w:rPr>
                <w:rFonts w:ascii="Arial" w:hAnsi="Arial" w:cs="Arial"/>
                <w:sz w:val="16"/>
                <w:szCs w:val="16"/>
              </w:rPr>
              <w:t>.</w:t>
            </w:r>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84,1</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79,17</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75,3</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62,9</w:t>
            </w:r>
          </w:p>
        </w:tc>
      </w:tr>
      <w:tr w:rsidR="00C04D56" w:rsidRPr="00EB1151" w:rsidTr="00490323">
        <w:tc>
          <w:tcPr>
            <w:tcW w:w="284" w:type="dxa"/>
          </w:tcPr>
          <w:p w:rsidR="00C04D56" w:rsidRPr="00EB1151" w:rsidRDefault="00C04D56" w:rsidP="00490323">
            <w:pPr>
              <w:spacing w:after="0" w:line="240" w:lineRule="auto"/>
              <w:jc w:val="both"/>
              <w:rPr>
                <w:rFonts w:ascii="Arial" w:hAnsi="Arial" w:cs="Arial"/>
                <w:sz w:val="16"/>
                <w:szCs w:val="16"/>
              </w:rPr>
            </w:pPr>
          </w:p>
        </w:tc>
        <w:tc>
          <w:tcPr>
            <w:tcW w:w="85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Итого, руб.</w:t>
            </w:r>
          </w:p>
        </w:tc>
        <w:tc>
          <w:tcPr>
            <w:tcW w:w="567"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1090569,5</w:t>
            </w:r>
          </w:p>
        </w:tc>
        <w:tc>
          <w:tcPr>
            <w:tcW w:w="645"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1028170</w:t>
            </w:r>
          </w:p>
        </w:tc>
        <w:tc>
          <w:tcPr>
            <w:tcW w:w="790"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1029260,5</w:t>
            </w:r>
          </w:p>
        </w:tc>
        <w:tc>
          <w:tcPr>
            <w:tcW w:w="722" w:type="dxa"/>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998478,0</w:t>
            </w:r>
          </w:p>
        </w:tc>
      </w:tr>
    </w:tbl>
    <w:p w:rsidR="00C04D56" w:rsidRPr="00EB1151" w:rsidRDefault="00C04D56" w:rsidP="00C04D56">
      <w:pPr>
        <w:spacing w:after="0" w:line="240" w:lineRule="auto"/>
        <w:ind w:left="1416" w:firstLine="708"/>
        <w:jc w:val="both"/>
        <w:rPr>
          <w:rFonts w:ascii="Arial" w:hAnsi="Arial" w:cs="Arial"/>
          <w:sz w:val="16"/>
          <w:szCs w:val="16"/>
        </w:rPr>
      </w:pPr>
    </w:p>
    <w:p w:rsidR="00C04D56" w:rsidRPr="00EB1151" w:rsidRDefault="00C04D56" w:rsidP="00C04D56">
      <w:pPr>
        <w:spacing w:after="0" w:line="240" w:lineRule="auto"/>
        <w:ind w:left="1416" w:firstLine="708"/>
        <w:jc w:val="both"/>
        <w:rPr>
          <w:rFonts w:ascii="Arial" w:hAnsi="Arial" w:cs="Arial"/>
          <w:sz w:val="16"/>
          <w:szCs w:val="16"/>
        </w:rPr>
      </w:pPr>
    </w:p>
    <w:p w:rsidR="00C04D56" w:rsidRPr="00EB1151" w:rsidRDefault="00C04D56" w:rsidP="00C04D56">
      <w:pPr>
        <w:spacing w:after="0" w:line="240" w:lineRule="auto"/>
        <w:ind w:left="1416" w:firstLine="708"/>
        <w:jc w:val="both"/>
        <w:rPr>
          <w:rFonts w:ascii="Arial" w:hAnsi="Arial" w:cs="Arial"/>
          <w:b/>
          <w:sz w:val="16"/>
          <w:szCs w:val="16"/>
        </w:rPr>
      </w:pPr>
      <w:r w:rsidRPr="00EB1151">
        <w:rPr>
          <w:rFonts w:ascii="Arial" w:hAnsi="Arial" w:cs="Arial"/>
          <w:b/>
          <w:sz w:val="16"/>
          <w:szCs w:val="16"/>
        </w:rPr>
        <w:t>Работа  общественных советов и комиссий.</w:t>
      </w:r>
    </w:p>
    <w:p w:rsidR="00C04D56" w:rsidRPr="00EB1151" w:rsidRDefault="00C04D56" w:rsidP="00C04D56">
      <w:pPr>
        <w:spacing w:after="0" w:line="240" w:lineRule="auto"/>
        <w:ind w:left="567" w:firstLine="708"/>
        <w:jc w:val="both"/>
        <w:rPr>
          <w:rFonts w:ascii="Arial" w:hAnsi="Arial" w:cs="Arial"/>
          <w:sz w:val="16"/>
          <w:szCs w:val="16"/>
        </w:rPr>
      </w:pPr>
      <w:r w:rsidRPr="00EB1151">
        <w:rPr>
          <w:rFonts w:ascii="Arial" w:hAnsi="Arial" w:cs="Arial"/>
          <w:sz w:val="16"/>
          <w:szCs w:val="16"/>
        </w:rPr>
        <w:t xml:space="preserve">Хочется отметить слаженную  работу администрации с  Советом  Ветеранов (председатель Пшеничная Л.А.). В 20016 году  были организованы выезды  к пожилым людям с целью обследования жилищно-бытовых условий, оказания помощи при оформлении документов, поздравления с юбилейными датами рождения (75, 80, 85, 90, 95 - </w:t>
      </w:r>
      <w:proofErr w:type="spellStart"/>
      <w:r w:rsidRPr="00EB1151">
        <w:rPr>
          <w:rFonts w:ascii="Arial" w:hAnsi="Arial" w:cs="Arial"/>
          <w:sz w:val="16"/>
          <w:szCs w:val="16"/>
        </w:rPr>
        <w:t>летия</w:t>
      </w:r>
      <w:proofErr w:type="spellEnd"/>
      <w:r w:rsidRPr="00EB1151">
        <w:rPr>
          <w:rFonts w:ascii="Arial" w:hAnsi="Arial" w:cs="Arial"/>
          <w:sz w:val="16"/>
          <w:szCs w:val="16"/>
        </w:rPr>
        <w:t xml:space="preserve"> )- поздравили 26 юбиляров, среди них были УВОВ </w:t>
      </w:r>
      <w:proofErr w:type="spellStart"/>
      <w:r w:rsidRPr="00EB1151">
        <w:rPr>
          <w:rFonts w:ascii="Arial" w:hAnsi="Arial" w:cs="Arial"/>
          <w:sz w:val="16"/>
          <w:szCs w:val="16"/>
        </w:rPr>
        <w:t>Шулунов</w:t>
      </w:r>
      <w:proofErr w:type="spellEnd"/>
      <w:r w:rsidRPr="00EB1151">
        <w:rPr>
          <w:rFonts w:ascii="Arial" w:hAnsi="Arial" w:cs="Arial"/>
          <w:sz w:val="16"/>
          <w:szCs w:val="16"/>
        </w:rPr>
        <w:t xml:space="preserve"> А.Е. и Чемоданов В.Ф.. Организовали туристический выезд (14 ветеранов и пожилых людей) в г. Иркутск, архитектурно-этнографический центр «</w:t>
      </w:r>
      <w:proofErr w:type="spellStart"/>
      <w:r w:rsidRPr="00EB1151">
        <w:rPr>
          <w:rFonts w:ascii="Arial" w:hAnsi="Arial" w:cs="Arial"/>
          <w:sz w:val="16"/>
          <w:szCs w:val="16"/>
        </w:rPr>
        <w:t>Тальцы</w:t>
      </w:r>
      <w:proofErr w:type="spellEnd"/>
      <w:r w:rsidRPr="00EB1151">
        <w:rPr>
          <w:rFonts w:ascii="Arial" w:hAnsi="Arial" w:cs="Arial"/>
          <w:sz w:val="16"/>
          <w:szCs w:val="16"/>
        </w:rPr>
        <w:t>», п</w:t>
      </w:r>
      <w:proofErr w:type="gramStart"/>
      <w:r w:rsidRPr="00EB1151">
        <w:rPr>
          <w:rFonts w:ascii="Arial" w:hAnsi="Arial" w:cs="Arial"/>
          <w:sz w:val="16"/>
          <w:szCs w:val="16"/>
        </w:rPr>
        <w:t>.Л</w:t>
      </w:r>
      <w:proofErr w:type="gramEnd"/>
      <w:r w:rsidRPr="00EB1151">
        <w:rPr>
          <w:rFonts w:ascii="Arial" w:hAnsi="Arial" w:cs="Arial"/>
          <w:sz w:val="16"/>
          <w:szCs w:val="16"/>
        </w:rPr>
        <w:t>иствянка. Транспорт выделила администрация МО. Активно участвовали в культурных и спортивных мероприятиях села,  района и т.д.</w:t>
      </w:r>
    </w:p>
    <w:p w:rsidR="00C04D56" w:rsidRPr="00EB1151" w:rsidRDefault="00C04D56" w:rsidP="00C04D56">
      <w:pPr>
        <w:spacing w:after="0" w:line="240" w:lineRule="auto"/>
        <w:ind w:left="567" w:firstLine="708"/>
        <w:jc w:val="both"/>
        <w:rPr>
          <w:rFonts w:ascii="Arial" w:hAnsi="Arial" w:cs="Arial"/>
          <w:sz w:val="16"/>
          <w:szCs w:val="16"/>
        </w:rPr>
      </w:pPr>
    </w:p>
    <w:p w:rsidR="00C04D56" w:rsidRPr="00EB1151" w:rsidRDefault="00C04D56" w:rsidP="00C04D56">
      <w:pPr>
        <w:spacing w:after="0" w:line="240" w:lineRule="auto"/>
        <w:ind w:left="567" w:firstLine="708"/>
        <w:jc w:val="both"/>
        <w:rPr>
          <w:rFonts w:ascii="Arial" w:hAnsi="Arial" w:cs="Arial"/>
          <w:sz w:val="16"/>
          <w:szCs w:val="16"/>
        </w:rPr>
      </w:pPr>
      <w:r w:rsidRPr="00EB1151">
        <w:rPr>
          <w:rFonts w:ascii="Arial" w:hAnsi="Arial" w:cs="Arial"/>
          <w:sz w:val="16"/>
          <w:szCs w:val="16"/>
        </w:rPr>
        <w:t xml:space="preserve">Совет Профилактики правонарушений ведет активную работу совместно с </w:t>
      </w:r>
      <w:r w:rsidRPr="00EB1151">
        <w:rPr>
          <w:rFonts w:ascii="Arial" w:hAnsi="Arial" w:cs="Arial"/>
          <w:sz w:val="16"/>
          <w:szCs w:val="16"/>
        </w:rPr>
        <w:lastRenderedPageBreak/>
        <w:t xml:space="preserve">администрациями  образовательных учреждений, УУП, КДН, Комплексным центром социальной помощи населению </w:t>
      </w:r>
      <w:proofErr w:type="spellStart"/>
      <w:r w:rsidRPr="00EB1151">
        <w:rPr>
          <w:rFonts w:ascii="Arial" w:hAnsi="Arial" w:cs="Arial"/>
          <w:sz w:val="16"/>
          <w:szCs w:val="16"/>
        </w:rPr>
        <w:t>Боханского</w:t>
      </w:r>
      <w:proofErr w:type="spellEnd"/>
      <w:r w:rsidRPr="00EB1151">
        <w:rPr>
          <w:rFonts w:ascii="Arial" w:hAnsi="Arial" w:cs="Arial"/>
          <w:sz w:val="16"/>
          <w:szCs w:val="16"/>
        </w:rPr>
        <w:t xml:space="preserve"> района, депутатами</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Особое внимание уделяется   работе с неблагополучными семьями (3 семьи воспитывающие 12 детей) и семьями находящимися в ТЖС(6 семей, имеющих 19 детей, в т.ч. опекаемых-2), с  осужденными без изоляции от общества людьми (35 человек).</w:t>
      </w:r>
    </w:p>
    <w:p w:rsidR="00C04D56" w:rsidRPr="00EB1151" w:rsidRDefault="00C04D56" w:rsidP="00C04D56">
      <w:pPr>
        <w:spacing w:after="0" w:line="240" w:lineRule="auto"/>
        <w:ind w:left="567" w:firstLine="708"/>
        <w:jc w:val="both"/>
        <w:rPr>
          <w:rFonts w:ascii="Arial" w:hAnsi="Arial" w:cs="Arial"/>
          <w:sz w:val="16"/>
          <w:szCs w:val="16"/>
        </w:rPr>
      </w:pPr>
      <w:proofErr w:type="gramStart"/>
      <w:r w:rsidRPr="00EB1151">
        <w:rPr>
          <w:rFonts w:ascii="Arial" w:hAnsi="Arial" w:cs="Arial"/>
          <w:sz w:val="16"/>
          <w:szCs w:val="16"/>
        </w:rPr>
        <w:t>Согласно планов</w:t>
      </w:r>
      <w:proofErr w:type="gramEnd"/>
      <w:r w:rsidRPr="00EB1151">
        <w:rPr>
          <w:rFonts w:ascii="Arial" w:hAnsi="Arial" w:cs="Arial"/>
          <w:sz w:val="16"/>
          <w:szCs w:val="16"/>
        </w:rPr>
        <w:t xml:space="preserve">  ведут свою работу Административный совет, комиссии по санитарной очистке и благоустройству, жилищная комиссия.</w:t>
      </w:r>
    </w:p>
    <w:p w:rsidR="00C04D56" w:rsidRPr="00EB1151" w:rsidRDefault="00C04D56" w:rsidP="00C04D56">
      <w:pPr>
        <w:spacing w:line="240" w:lineRule="auto"/>
        <w:ind w:right="-31"/>
        <w:jc w:val="both"/>
        <w:rPr>
          <w:rFonts w:ascii="Arial" w:hAnsi="Arial" w:cs="Arial"/>
          <w:sz w:val="16"/>
          <w:szCs w:val="16"/>
        </w:rPr>
      </w:pPr>
      <w:r w:rsidRPr="00EB1151">
        <w:rPr>
          <w:rFonts w:ascii="Arial" w:hAnsi="Arial" w:cs="Arial"/>
          <w:b/>
          <w:sz w:val="16"/>
          <w:szCs w:val="16"/>
        </w:rPr>
        <w:t>Представляю вашему вниманию исполнение бюджета за 2016год</w:t>
      </w:r>
      <w:r w:rsidRPr="00EB1151">
        <w:rPr>
          <w:rFonts w:ascii="Arial" w:hAnsi="Arial" w:cs="Arial"/>
          <w:sz w:val="16"/>
          <w:szCs w:val="16"/>
        </w:rPr>
        <w:t>.</w:t>
      </w:r>
    </w:p>
    <w:p w:rsidR="00C04D56" w:rsidRPr="00EB1151" w:rsidRDefault="00C04D56" w:rsidP="00C04D56">
      <w:pPr>
        <w:spacing w:line="240" w:lineRule="auto"/>
        <w:ind w:left="709" w:firstLine="707"/>
        <w:jc w:val="both"/>
        <w:rPr>
          <w:rFonts w:ascii="Arial" w:hAnsi="Arial" w:cs="Arial"/>
          <w:sz w:val="16"/>
          <w:szCs w:val="16"/>
        </w:rPr>
      </w:pPr>
      <w:r w:rsidRPr="00EB1151">
        <w:rPr>
          <w:rFonts w:ascii="Arial" w:hAnsi="Arial" w:cs="Arial"/>
          <w:sz w:val="16"/>
          <w:szCs w:val="16"/>
        </w:rPr>
        <w:t xml:space="preserve">За отчетный период исполнение бюджета МО «Хохорск» осуществлялось в соответствии с решением Думы  № 103  от 25  декабря 2015 года «О бюджете МО «Хохорск» на 2016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EB1151">
        <w:rPr>
          <w:rFonts w:ascii="Arial" w:hAnsi="Arial" w:cs="Arial"/>
          <w:sz w:val="16"/>
          <w:szCs w:val="16"/>
        </w:rPr>
        <w:t>контроль за</w:t>
      </w:r>
      <w:proofErr w:type="gramEnd"/>
      <w:r w:rsidRPr="00EB1151">
        <w:rPr>
          <w:rFonts w:ascii="Arial" w:hAnsi="Arial" w:cs="Arial"/>
          <w:sz w:val="16"/>
          <w:szCs w:val="16"/>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C04D56" w:rsidRPr="00EB1151" w:rsidRDefault="00C04D56" w:rsidP="00C04D56">
      <w:pPr>
        <w:pStyle w:val="3"/>
        <w:spacing w:line="240" w:lineRule="auto"/>
        <w:jc w:val="both"/>
        <w:rPr>
          <w:rFonts w:ascii="Arial" w:hAnsi="Arial" w:cs="Arial"/>
          <w:b w:val="0"/>
          <w:sz w:val="16"/>
          <w:szCs w:val="16"/>
        </w:rPr>
      </w:pPr>
      <w:r w:rsidRPr="00EB1151">
        <w:rPr>
          <w:rFonts w:ascii="Arial" w:hAnsi="Arial" w:cs="Arial"/>
          <w:b w:val="0"/>
          <w:sz w:val="16"/>
          <w:szCs w:val="16"/>
        </w:rPr>
        <w:t>ДОХОДЫ</w:t>
      </w:r>
    </w:p>
    <w:p w:rsidR="00C04D56" w:rsidRPr="00EB1151" w:rsidRDefault="00C04D56" w:rsidP="00C04D56">
      <w:pPr>
        <w:pStyle w:val="a9"/>
        <w:spacing w:after="0" w:line="240" w:lineRule="auto"/>
        <w:jc w:val="both"/>
        <w:rPr>
          <w:rFonts w:ascii="Arial" w:hAnsi="Arial" w:cs="Arial"/>
          <w:sz w:val="16"/>
          <w:szCs w:val="16"/>
        </w:rPr>
      </w:pPr>
    </w:p>
    <w:p w:rsidR="00C04D56" w:rsidRPr="00EB1151" w:rsidRDefault="00C04D56" w:rsidP="00C04D56">
      <w:pPr>
        <w:pStyle w:val="a9"/>
        <w:spacing w:after="0" w:line="240" w:lineRule="auto"/>
        <w:ind w:left="567"/>
        <w:jc w:val="both"/>
        <w:rPr>
          <w:rFonts w:ascii="Arial" w:hAnsi="Arial" w:cs="Arial"/>
          <w:b/>
          <w:i/>
          <w:sz w:val="16"/>
          <w:szCs w:val="16"/>
        </w:rPr>
      </w:pPr>
      <w:r w:rsidRPr="00EB1151">
        <w:rPr>
          <w:rFonts w:ascii="Arial" w:hAnsi="Arial" w:cs="Arial"/>
          <w:sz w:val="16"/>
          <w:szCs w:val="16"/>
        </w:rPr>
        <w:t xml:space="preserve">         Исполнение  бюджета МО «Хохорск» за 2016 год составило по </w:t>
      </w:r>
      <w:r w:rsidRPr="00EB1151">
        <w:rPr>
          <w:rFonts w:ascii="Arial" w:hAnsi="Arial" w:cs="Arial"/>
          <w:b/>
          <w:i/>
          <w:sz w:val="16"/>
          <w:szCs w:val="16"/>
        </w:rPr>
        <w:t xml:space="preserve">доходам </w:t>
      </w:r>
      <w:r w:rsidRPr="00EB1151">
        <w:rPr>
          <w:rFonts w:ascii="Arial" w:hAnsi="Arial" w:cs="Arial"/>
          <w:b/>
          <w:sz w:val="16"/>
          <w:szCs w:val="16"/>
        </w:rPr>
        <w:t xml:space="preserve">11 512 487,77 </w:t>
      </w:r>
      <w:r w:rsidRPr="00EB1151">
        <w:rPr>
          <w:rFonts w:ascii="Arial" w:hAnsi="Arial" w:cs="Arial"/>
          <w:sz w:val="16"/>
          <w:szCs w:val="16"/>
        </w:rPr>
        <w:t xml:space="preserve"> рублей  или 100% к годовому назначению (приложение№1).</w:t>
      </w:r>
    </w:p>
    <w:p w:rsidR="00C04D56" w:rsidRPr="00EB1151" w:rsidRDefault="00C04D56" w:rsidP="00C04D56">
      <w:pPr>
        <w:pStyle w:val="a9"/>
        <w:spacing w:after="0" w:line="240" w:lineRule="auto"/>
        <w:ind w:left="567"/>
        <w:jc w:val="both"/>
        <w:rPr>
          <w:rFonts w:ascii="Arial" w:hAnsi="Arial" w:cs="Arial"/>
          <w:sz w:val="16"/>
          <w:szCs w:val="16"/>
        </w:rPr>
      </w:pPr>
      <w:r w:rsidRPr="00EB1151">
        <w:rPr>
          <w:rFonts w:ascii="Arial" w:hAnsi="Arial" w:cs="Arial"/>
          <w:b/>
          <w:sz w:val="16"/>
          <w:szCs w:val="16"/>
        </w:rPr>
        <w:t>Безвозмездные перечисления</w:t>
      </w:r>
      <w:r w:rsidRPr="00EB1151">
        <w:rPr>
          <w:rFonts w:ascii="Arial" w:hAnsi="Arial" w:cs="Arial"/>
          <w:sz w:val="16"/>
          <w:szCs w:val="16"/>
        </w:rPr>
        <w:t xml:space="preserve"> в виде финансовой помощи в бюджет поступило   </w:t>
      </w:r>
      <w:r w:rsidRPr="00EB1151">
        <w:rPr>
          <w:rFonts w:ascii="Arial" w:hAnsi="Arial" w:cs="Arial"/>
          <w:b/>
          <w:sz w:val="16"/>
          <w:szCs w:val="16"/>
        </w:rPr>
        <w:t xml:space="preserve">7 301 300  </w:t>
      </w:r>
      <w:r w:rsidRPr="00EB1151">
        <w:rPr>
          <w:rFonts w:ascii="Arial" w:hAnsi="Arial" w:cs="Arial"/>
          <w:sz w:val="16"/>
          <w:szCs w:val="16"/>
        </w:rPr>
        <w:t xml:space="preserve">рублей, в том числе: </w:t>
      </w:r>
    </w:p>
    <w:p w:rsidR="00C04D56" w:rsidRPr="00EB1151" w:rsidRDefault="00C04D56" w:rsidP="00C04D56">
      <w:pPr>
        <w:pStyle w:val="a9"/>
        <w:spacing w:after="0" w:line="240" w:lineRule="auto"/>
        <w:ind w:left="567"/>
        <w:jc w:val="both"/>
        <w:rPr>
          <w:rFonts w:ascii="Arial" w:hAnsi="Arial" w:cs="Arial"/>
          <w:sz w:val="16"/>
          <w:szCs w:val="16"/>
        </w:rPr>
      </w:pPr>
      <w:r w:rsidRPr="00EB1151">
        <w:rPr>
          <w:rFonts w:ascii="Arial" w:hAnsi="Arial" w:cs="Arial"/>
          <w:sz w:val="16"/>
          <w:szCs w:val="16"/>
        </w:rPr>
        <w:t xml:space="preserve">        дотация  на выравнивание уровня бюджетной обеспеченности в объеме 3367600 рублей, субвенция на выполнение полномочий по первичному воинскому учету 216000 рублей, субвенций бюджетам поселений на выполнение полномочий в сфере водоснабжения –33000  рублей,  субсидии бюджетам поселений  2741000 рублей. Дотации ФФПП – 799800 рублей.</w:t>
      </w:r>
    </w:p>
    <w:p w:rsidR="00C04D56" w:rsidRPr="00EB1151" w:rsidRDefault="00C04D56" w:rsidP="00C04D56">
      <w:pPr>
        <w:pStyle w:val="a9"/>
        <w:spacing w:after="0" w:line="240" w:lineRule="auto"/>
        <w:ind w:left="567"/>
        <w:jc w:val="both"/>
        <w:rPr>
          <w:rFonts w:ascii="Arial" w:hAnsi="Arial" w:cs="Arial"/>
          <w:sz w:val="16"/>
          <w:szCs w:val="16"/>
        </w:rPr>
      </w:pPr>
      <w:r w:rsidRPr="00EB1151">
        <w:rPr>
          <w:rFonts w:ascii="Arial" w:hAnsi="Arial" w:cs="Arial"/>
          <w:sz w:val="16"/>
          <w:szCs w:val="16"/>
        </w:rPr>
        <w:t xml:space="preserve">           Объем собственных доходов за отчетный период составил  4 211 187,77  рублей или </w:t>
      </w:r>
    </w:p>
    <w:p w:rsidR="00C04D56" w:rsidRPr="00EB1151" w:rsidRDefault="00C04D56" w:rsidP="00C04D56">
      <w:pPr>
        <w:pStyle w:val="a9"/>
        <w:spacing w:after="0" w:line="240" w:lineRule="auto"/>
        <w:ind w:left="567"/>
        <w:jc w:val="both"/>
        <w:rPr>
          <w:rFonts w:ascii="Arial" w:hAnsi="Arial" w:cs="Arial"/>
          <w:sz w:val="16"/>
          <w:szCs w:val="16"/>
        </w:rPr>
      </w:pPr>
      <w:r w:rsidRPr="00EB1151">
        <w:rPr>
          <w:rFonts w:ascii="Arial" w:hAnsi="Arial" w:cs="Arial"/>
          <w:sz w:val="16"/>
          <w:szCs w:val="16"/>
        </w:rPr>
        <w:t xml:space="preserve">102  % от планового назначения.  </w:t>
      </w:r>
    </w:p>
    <w:p w:rsidR="00C04D56" w:rsidRPr="00EB1151" w:rsidRDefault="00C04D56" w:rsidP="00C04D56">
      <w:pPr>
        <w:pStyle w:val="a9"/>
        <w:spacing w:after="0" w:line="240" w:lineRule="auto"/>
        <w:jc w:val="both"/>
        <w:rPr>
          <w:rFonts w:ascii="Arial" w:hAnsi="Arial" w:cs="Arial"/>
          <w:i/>
          <w:sz w:val="16"/>
          <w:szCs w:val="16"/>
        </w:rPr>
      </w:pPr>
      <w:r w:rsidRPr="00EB1151">
        <w:rPr>
          <w:rFonts w:ascii="Arial" w:hAnsi="Arial" w:cs="Arial"/>
          <w:i/>
          <w:sz w:val="16"/>
          <w:szCs w:val="16"/>
        </w:rPr>
        <w:lastRenderedPageBreak/>
        <w:t xml:space="preserve">  Размер неналоговых доходов составил </w:t>
      </w:r>
      <w:r w:rsidRPr="00EB1151">
        <w:rPr>
          <w:rFonts w:ascii="Arial" w:hAnsi="Arial" w:cs="Arial"/>
          <w:b/>
          <w:i/>
          <w:sz w:val="16"/>
          <w:szCs w:val="16"/>
        </w:rPr>
        <w:t xml:space="preserve">636731,19 </w:t>
      </w:r>
      <w:r w:rsidRPr="00EB1151">
        <w:rPr>
          <w:rFonts w:ascii="Arial" w:hAnsi="Arial" w:cs="Arial"/>
          <w:i/>
          <w:sz w:val="16"/>
          <w:szCs w:val="16"/>
        </w:rPr>
        <w:t>рублей:</w:t>
      </w:r>
    </w:p>
    <w:p w:rsidR="00C04D56" w:rsidRPr="00EB1151" w:rsidRDefault="00C04D56" w:rsidP="00C04D56">
      <w:pPr>
        <w:pStyle w:val="a9"/>
        <w:numPr>
          <w:ilvl w:val="0"/>
          <w:numId w:val="11"/>
        </w:numPr>
        <w:spacing w:after="0" w:line="240" w:lineRule="auto"/>
        <w:jc w:val="both"/>
        <w:rPr>
          <w:rFonts w:ascii="Arial" w:hAnsi="Arial" w:cs="Arial"/>
          <w:sz w:val="16"/>
          <w:szCs w:val="16"/>
        </w:rPr>
      </w:pPr>
      <w:r w:rsidRPr="00EB1151">
        <w:rPr>
          <w:rFonts w:ascii="Arial" w:hAnsi="Arial" w:cs="Arial"/>
          <w:sz w:val="16"/>
          <w:szCs w:val="16"/>
        </w:rPr>
        <w:t>арендная плата земли 58356,61  рублей или 101 % от плана;</w:t>
      </w:r>
    </w:p>
    <w:p w:rsidR="00C04D56" w:rsidRPr="00EB1151" w:rsidRDefault="00C04D56" w:rsidP="00C04D56">
      <w:pPr>
        <w:pStyle w:val="a9"/>
        <w:numPr>
          <w:ilvl w:val="0"/>
          <w:numId w:val="11"/>
        </w:numPr>
        <w:spacing w:after="0" w:line="240" w:lineRule="auto"/>
        <w:jc w:val="both"/>
        <w:rPr>
          <w:rFonts w:ascii="Arial" w:hAnsi="Arial" w:cs="Arial"/>
          <w:sz w:val="16"/>
          <w:szCs w:val="16"/>
        </w:rPr>
      </w:pPr>
      <w:r w:rsidRPr="00EB1151">
        <w:rPr>
          <w:rFonts w:ascii="Arial" w:hAnsi="Arial" w:cs="Arial"/>
          <w:sz w:val="16"/>
          <w:szCs w:val="16"/>
        </w:rPr>
        <w:t>доходы от сдачи в аренду имущества 205374,58 рублей или 100  % от плана</w:t>
      </w:r>
    </w:p>
    <w:p w:rsidR="00C04D56" w:rsidRPr="00EB1151" w:rsidRDefault="00C04D56" w:rsidP="00C04D56">
      <w:pPr>
        <w:pStyle w:val="a9"/>
        <w:numPr>
          <w:ilvl w:val="0"/>
          <w:numId w:val="11"/>
        </w:numPr>
        <w:spacing w:after="0" w:line="240" w:lineRule="auto"/>
        <w:jc w:val="both"/>
        <w:rPr>
          <w:rFonts w:ascii="Arial" w:hAnsi="Arial" w:cs="Arial"/>
          <w:sz w:val="16"/>
          <w:szCs w:val="16"/>
        </w:rPr>
      </w:pPr>
      <w:r w:rsidRPr="00EB1151">
        <w:rPr>
          <w:rFonts w:ascii="Arial" w:hAnsi="Arial" w:cs="Arial"/>
          <w:sz w:val="16"/>
          <w:szCs w:val="16"/>
        </w:rPr>
        <w:t xml:space="preserve">доходы от продажи земельных участков –373000 руб. или 101 % от плана; </w:t>
      </w:r>
    </w:p>
    <w:p w:rsidR="00C04D56" w:rsidRPr="00EB1151" w:rsidRDefault="00C04D56" w:rsidP="00C04D56">
      <w:pPr>
        <w:pStyle w:val="a9"/>
        <w:spacing w:line="240" w:lineRule="auto"/>
        <w:jc w:val="both"/>
        <w:rPr>
          <w:rFonts w:ascii="Arial" w:hAnsi="Arial" w:cs="Arial"/>
          <w:sz w:val="16"/>
          <w:szCs w:val="16"/>
        </w:rPr>
      </w:pPr>
    </w:p>
    <w:p w:rsidR="00C04D56" w:rsidRPr="00EB1151" w:rsidRDefault="00C04D56" w:rsidP="00C04D56">
      <w:pPr>
        <w:pStyle w:val="a9"/>
        <w:spacing w:line="240" w:lineRule="auto"/>
        <w:jc w:val="both"/>
        <w:rPr>
          <w:rFonts w:ascii="Arial" w:hAnsi="Arial" w:cs="Arial"/>
          <w:i/>
          <w:sz w:val="16"/>
          <w:szCs w:val="16"/>
        </w:rPr>
      </w:pPr>
      <w:r w:rsidRPr="00EB1151">
        <w:rPr>
          <w:rFonts w:ascii="Arial" w:hAnsi="Arial" w:cs="Arial"/>
          <w:i/>
          <w:sz w:val="16"/>
          <w:szCs w:val="16"/>
        </w:rPr>
        <w:t xml:space="preserve">Размер налоговых доходов составил – </w:t>
      </w:r>
      <w:r w:rsidRPr="00EB1151">
        <w:rPr>
          <w:rFonts w:ascii="Arial" w:hAnsi="Arial" w:cs="Arial"/>
          <w:b/>
          <w:i/>
          <w:sz w:val="16"/>
          <w:szCs w:val="16"/>
        </w:rPr>
        <w:t xml:space="preserve">3314908,58 </w:t>
      </w:r>
      <w:r w:rsidRPr="00EB1151">
        <w:rPr>
          <w:rFonts w:ascii="Arial" w:hAnsi="Arial" w:cs="Arial"/>
          <w:i/>
          <w:sz w:val="16"/>
          <w:szCs w:val="16"/>
        </w:rPr>
        <w:t xml:space="preserve"> из них платежи</w:t>
      </w:r>
      <w:proofErr w:type="gramStart"/>
      <w:r w:rsidRPr="00EB1151">
        <w:rPr>
          <w:rFonts w:ascii="Arial" w:hAnsi="Arial" w:cs="Arial"/>
          <w:i/>
          <w:sz w:val="16"/>
          <w:szCs w:val="16"/>
        </w:rPr>
        <w:t xml:space="preserve"> :</w:t>
      </w:r>
      <w:proofErr w:type="gramEnd"/>
    </w:p>
    <w:p w:rsidR="00C04D56" w:rsidRPr="00EB1151" w:rsidRDefault="00C04D56" w:rsidP="00C04D56">
      <w:pPr>
        <w:pStyle w:val="23"/>
        <w:numPr>
          <w:ilvl w:val="0"/>
          <w:numId w:val="12"/>
        </w:numPr>
        <w:spacing w:after="0" w:line="240" w:lineRule="auto"/>
        <w:jc w:val="both"/>
        <w:rPr>
          <w:rFonts w:ascii="Arial" w:hAnsi="Arial" w:cs="Arial"/>
          <w:sz w:val="16"/>
          <w:szCs w:val="16"/>
        </w:rPr>
      </w:pPr>
      <w:r w:rsidRPr="00EB1151">
        <w:rPr>
          <w:rFonts w:ascii="Arial" w:hAnsi="Arial" w:cs="Arial"/>
          <w:sz w:val="16"/>
          <w:szCs w:val="16"/>
        </w:rPr>
        <w:t>налог на доходы физических лиц – 481304,42 руб. или 106 % от плана.</w:t>
      </w:r>
    </w:p>
    <w:p w:rsidR="00C04D56" w:rsidRPr="00EB1151" w:rsidRDefault="00C04D56" w:rsidP="00C04D56">
      <w:pPr>
        <w:pStyle w:val="23"/>
        <w:numPr>
          <w:ilvl w:val="0"/>
          <w:numId w:val="12"/>
        </w:numPr>
        <w:spacing w:after="0" w:line="240" w:lineRule="auto"/>
        <w:jc w:val="both"/>
        <w:rPr>
          <w:rFonts w:ascii="Arial" w:hAnsi="Arial" w:cs="Arial"/>
          <w:sz w:val="16"/>
          <w:szCs w:val="16"/>
        </w:rPr>
      </w:pPr>
      <w:r w:rsidRPr="00EB1151">
        <w:rPr>
          <w:rFonts w:ascii="Arial" w:hAnsi="Arial" w:cs="Arial"/>
          <w:sz w:val="16"/>
          <w:szCs w:val="16"/>
        </w:rPr>
        <w:t xml:space="preserve">единый </w:t>
      </w:r>
      <w:proofErr w:type="gramStart"/>
      <w:r w:rsidRPr="00EB1151">
        <w:rPr>
          <w:rFonts w:ascii="Arial" w:hAnsi="Arial" w:cs="Arial"/>
          <w:sz w:val="16"/>
          <w:szCs w:val="16"/>
        </w:rPr>
        <w:t>сельхоз налог</w:t>
      </w:r>
      <w:proofErr w:type="gramEnd"/>
      <w:r w:rsidRPr="00EB1151">
        <w:rPr>
          <w:rFonts w:ascii="Arial" w:hAnsi="Arial" w:cs="Arial"/>
          <w:sz w:val="16"/>
          <w:szCs w:val="16"/>
        </w:rPr>
        <w:t xml:space="preserve"> в размере 31138,26  руб.  или 100 % от плана.</w:t>
      </w:r>
    </w:p>
    <w:p w:rsidR="00C04D56" w:rsidRPr="00EB1151" w:rsidRDefault="00C04D56" w:rsidP="00C04D56">
      <w:pPr>
        <w:pStyle w:val="23"/>
        <w:numPr>
          <w:ilvl w:val="0"/>
          <w:numId w:val="12"/>
        </w:numPr>
        <w:spacing w:after="0" w:line="240" w:lineRule="auto"/>
        <w:jc w:val="both"/>
        <w:rPr>
          <w:rFonts w:ascii="Arial" w:hAnsi="Arial" w:cs="Arial"/>
          <w:sz w:val="16"/>
          <w:szCs w:val="16"/>
        </w:rPr>
      </w:pPr>
      <w:r w:rsidRPr="00EB1151">
        <w:rPr>
          <w:rFonts w:ascii="Arial" w:hAnsi="Arial" w:cs="Arial"/>
          <w:sz w:val="16"/>
          <w:szCs w:val="16"/>
        </w:rPr>
        <w:t>налог на имущество физических лиц 101771,01  руб. или 113 %  от плана.</w:t>
      </w:r>
    </w:p>
    <w:p w:rsidR="00C04D56" w:rsidRPr="00EB1151" w:rsidRDefault="00C04D56" w:rsidP="00C04D56">
      <w:pPr>
        <w:pStyle w:val="23"/>
        <w:numPr>
          <w:ilvl w:val="0"/>
          <w:numId w:val="12"/>
        </w:numPr>
        <w:spacing w:after="0" w:line="240" w:lineRule="auto"/>
        <w:jc w:val="both"/>
        <w:rPr>
          <w:rFonts w:ascii="Arial" w:hAnsi="Arial" w:cs="Arial"/>
          <w:sz w:val="16"/>
          <w:szCs w:val="16"/>
        </w:rPr>
      </w:pPr>
      <w:r w:rsidRPr="00EB1151">
        <w:rPr>
          <w:rFonts w:ascii="Arial" w:hAnsi="Arial" w:cs="Arial"/>
          <w:sz w:val="16"/>
          <w:szCs w:val="16"/>
        </w:rPr>
        <w:t>земельный налог в размере 753017,47  руб. или 98 %  от плана.</w:t>
      </w:r>
    </w:p>
    <w:p w:rsidR="00C04D56" w:rsidRPr="00EB1151" w:rsidRDefault="00C04D56" w:rsidP="00C04D56">
      <w:pPr>
        <w:pStyle w:val="a9"/>
        <w:numPr>
          <w:ilvl w:val="0"/>
          <w:numId w:val="12"/>
        </w:numPr>
        <w:spacing w:after="0" w:line="240" w:lineRule="auto"/>
        <w:jc w:val="both"/>
        <w:rPr>
          <w:rFonts w:ascii="Arial" w:hAnsi="Arial" w:cs="Arial"/>
          <w:sz w:val="16"/>
          <w:szCs w:val="16"/>
        </w:rPr>
      </w:pPr>
      <w:r w:rsidRPr="00EB1151">
        <w:rPr>
          <w:rFonts w:ascii="Arial" w:hAnsi="Arial" w:cs="Arial"/>
          <w:sz w:val="16"/>
          <w:szCs w:val="16"/>
        </w:rPr>
        <w:t>государственная пошлина – 12600 или  – 84 % от плана;</w:t>
      </w:r>
    </w:p>
    <w:p w:rsidR="00C04D56" w:rsidRPr="00EB1151" w:rsidRDefault="00C04D56" w:rsidP="00C04D56">
      <w:pPr>
        <w:pStyle w:val="a9"/>
        <w:numPr>
          <w:ilvl w:val="0"/>
          <w:numId w:val="12"/>
        </w:numPr>
        <w:spacing w:after="0" w:line="240" w:lineRule="auto"/>
        <w:jc w:val="both"/>
        <w:rPr>
          <w:rFonts w:ascii="Arial" w:hAnsi="Arial" w:cs="Arial"/>
          <w:sz w:val="16"/>
          <w:szCs w:val="16"/>
        </w:rPr>
      </w:pPr>
      <w:r w:rsidRPr="00EB1151">
        <w:rPr>
          <w:rFonts w:ascii="Arial" w:hAnsi="Arial" w:cs="Arial"/>
          <w:sz w:val="16"/>
          <w:szCs w:val="16"/>
        </w:rPr>
        <w:t>акцизы на нефтепродукты – 1935077,42 руб.  или 104 % от плана;</w:t>
      </w:r>
    </w:p>
    <w:p w:rsidR="00C04D56" w:rsidRPr="00EB1151" w:rsidRDefault="00C04D56" w:rsidP="00C04D56">
      <w:pPr>
        <w:pStyle w:val="a9"/>
        <w:spacing w:line="240" w:lineRule="auto"/>
        <w:jc w:val="both"/>
        <w:rPr>
          <w:rFonts w:ascii="Arial" w:hAnsi="Arial" w:cs="Arial"/>
          <w:i/>
          <w:sz w:val="16"/>
          <w:szCs w:val="16"/>
        </w:rPr>
      </w:pPr>
      <w:r w:rsidRPr="00EB1151">
        <w:rPr>
          <w:rFonts w:ascii="Arial" w:hAnsi="Arial" w:cs="Arial"/>
          <w:i/>
          <w:sz w:val="16"/>
          <w:szCs w:val="16"/>
        </w:rPr>
        <w:t xml:space="preserve">Размер прочих неналоговых доходов составил – </w:t>
      </w:r>
      <w:r w:rsidRPr="00EB1151">
        <w:rPr>
          <w:rFonts w:ascii="Arial" w:hAnsi="Arial" w:cs="Arial"/>
          <w:b/>
          <w:i/>
          <w:sz w:val="16"/>
          <w:szCs w:val="16"/>
        </w:rPr>
        <w:t xml:space="preserve">259548 </w:t>
      </w:r>
      <w:r w:rsidRPr="00EB1151">
        <w:rPr>
          <w:rFonts w:ascii="Arial" w:hAnsi="Arial" w:cs="Arial"/>
          <w:i/>
          <w:sz w:val="16"/>
          <w:szCs w:val="16"/>
        </w:rPr>
        <w:t>руб</w:t>
      </w:r>
      <w:r w:rsidRPr="00EB1151">
        <w:rPr>
          <w:rFonts w:ascii="Arial" w:hAnsi="Arial" w:cs="Arial"/>
          <w:b/>
          <w:i/>
          <w:sz w:val="16"/>
          <w:szCs w:val="16"/>
        </w:rPr>
        <w:t>.</w:t>
      </w:r>
    </w:p>
    <w:p w:rsidR="00C04D56" w:rsidRPr="00EB1151" w:rsidRDefault="00C04D56" w:rsidP="00C04D56">
      <w:pPr>
        <w:spacing w:line="240" w:lineRule="auto"/>
        <w:jc w:val="both"/>
        <w:rPr>
          <w:rFonts w:ascii="Arial" w:hAnsi="Arial" w:cs="Arial"/>
          <w:b/>
          <w:sz w:val="16"/>
          <w:szCs w:val="16"/>
        </w:rPr>
      </w:pPr>
      <w:r w:rsidRPr="00EB1151">
        <w:rPr>
          <w:rFonts w:ascii="Arial" w:hAnsi="Arial" w:cs="Arial"/>
          <w:b/>
          <w:sz w:val="16"/>
          <w:szCs w:val="16"/>
        </w:rPr>
        <w:t>Собственные доходы в объеме общих доходов составляют  36  %.</w:t>
      </w:r>
    </w:p>
    <w:p w:rsidR="00C04D56" w:rsidRPr="00EB1151" w:rsidRDefault="00C04D56" w:rsidP="00C04D56">
      <w:pPr>
        <w:pStyle w:val="4"/>
        <w:spacing w:line="240" w:lineRule="auto"/>
        <w:jc w:val="both"/>
        <w:rPr>
          <w:rFonts w:ascii="Arial" w:hAnsi="Arial" w:cs="Arial"/>
          <w:sz w:val="16"/>
          <w:szCs w:val="16"/>
        </w:rPr>
      </w:pPr>
      <w:r w:rsidRPr="00EB1151">
        <w:rPr>
          <w:rFonts w:ascii="Arial" w:hAnsi="Arial" w:cs="Arial"/>
          <w:sz w:val="16"/>
          <w:szCs w:val="16"/>
        </w:rPr>
        <w:t>РАСХОДЫ</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xml:space="preserve"> За  отчетный период за счет всех доходов произведено финансирование </w:t>
      </w:r>
      <w:r w:rsidRPr="00EB1151">
        <w:rPr>
          <w:rFonts w:ascii="Arial" w:hAnsi="Arial" w:cs="Arial"/>
          <w:b/>
          <w:sz w:val="16"/>
          <w:szCs w:val="16"/>
        </w:rPr>
        <w:t xml:space="preserve">расходов </w:t>
      </w:r>
      <w:r w:rsidRPr="00EB1151">
        <w:rPr>
          <w:rFonts w:ascii="Arial" w:hAnsi="Arial" w:cs="Arial"/>
          <w:sz w:val="16"/>
          <w:szCs w:val="16"/>
        </w:rPr>
        <w:t xml:space="preserve">на сумму </w:t>
      </w:r>
      <w:r w:rsidRPr="00EB1151">
        <w:rPr>
          <w:rFonts w:ascii="Arial" w:hAnsi="Arial" w:cs="Arial"/>
          <w:b/>
          <w:sz w:val="16"/>
          <w:szCs w:val="16"/>
        </w:rPr>
        <w:t xml:space="preserve">11049292,23  </w:t>
      </w:r>
      <w:r w:rsidRPr="00EB1151">
        <w:rPr>
          <w:rFonts w:ascii="Arial" w:hAnsi="Arial" w:cs="Arial"/>
          <w:sz w:val="16"/>
          <w:szCs w:val="16"/>
        </w:rPr>
        <w:t xml:space="preserve">рублей. </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В том числе:</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(211) выплата заработной платы  5225650,48 рублей</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(213) начисления на заработную плату 1577009,02  рублей.</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(221) связь (сеть Интернет)  34500 рублей.</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(223) оплата  потребляемой электроэнергии 932965,77 рублей.</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(225) услуги по содержанию имущества 2269383,33  рублей (195900,93 -ГПД МБУК, 99000 ремонт авт</w:t>
      </w:r>
      <w:proofErr w:type="gramStart"/>
      <w:r w:rsidRPr="00EB1151">
        <w:rPr>
          <w:rFonts w:ascii="Arial" w:hAnsi="Arial" w:cs="Arial"/>
          <w:sz w:val="16"/>
          <w:szCs w:val="16"/>
        </w:rPr>
        <w:t>.д</w:t>
      </w:r>
      <w:proofErr w:type="gramEnd"/>
      <w:r w:rsidRPr="00EB1151">
        <w:rPr>
          <w:rFonts w:ascii="Arial" w:hAnsi="Arial" w:cs="Arial"/>
          <w:sz w:val="16"/>
          <w:szCs w:val="16"/>
        </w:rPr>
        <w:t xml:space="preserve">ороги, 23895-софинансирование, 223105-ремонт авт.дороги д. Шунта,  230895- приобретение </w:t>
      </w:r>
      <w:proofErr w:type="spellStart"/>
      <w:r w:rsidRPr="00EB1151">
        <w:rPr>
          <w:rFonts w:ascii="Arial" w:hAnsi="Arial" w:cs="Arial"/>
          <w:sz w:val="16"/>
          <w:szCs w:val="16"/>
        </w:rPr>
        <w:t>строит.материалов</w:t>
      </w:r>
      <w:proofErr w:type="spellEnd"/>
      <w:r w:rsidRPr="00EB1151">
        <w:rPr>
          <w:rFonts w:ascii="Arial" w:hAnsi="Arial" w:cs="Arial"/>
          <w:sz w:val="16"/>
          <w:szCs w:val="16"/>
        </w:rPr>
        <w:t xml:space="preserve">, 1346642- ремонт моста, 113000-межевание авт.дорог, 4210-заправка картриджей, 32735,4-приобр э/товаров для уличного </w:t>
      </w:r>
      <w:proofErr w:type="spellStart"/>
      <w:r w:rsidRPr="00EB1151">
        <w:rPr>
          <w:rFonts w:ascii="Arial" w:hAnsi="Arial" w:cs="Arial"/>
          <w:sz w:val="16"/>
          <w:szCs w:val="16"/>
        </w:rPr>
        <w:t>освещ.авт.дорог</w:t>
      </w:r>
      <w:proofErr w:type="spellEnd"/>
      <w:r w:rsidRPr="00EB1151">
        <w:rPr>
          <w:rFonts w:ascii="Arial" w:hAnsi="Arial" w:cs="Arial"/>
          <w:sz w:val="16"/>
          <w:szCs w:val="16"/>
        </w:rPr>
        <w:t>)</w:t>
      </w:r>
    </w:p>
    <w:p w:rsidR="00C04D56" w:rsidRPr="00EB1151" w:rsidRDefault="00C04D56" w:rsidP="00C04D56">
      <w:pPr>
        <w:pStyle w:val="23"/>
        <w:numPr>
          <w:ilvl w:val="0"/>
          <w:numId w:val="13"/>
        </w:numPr>
        <w:spacing w:after="0" w:line="240" w:lineRule="auto"/>
        <w:jc w:val="both"/>
        <w:rPr>
          <w:rFonts w:ascii="Arial" w:hAnsi="Arial" w:cs="Arial"/>
          <w:sz w:val="16"/>
          <w:szCs w:val="16"/>
        </w:rPr>
      </w:pPr>
      <w:proofErr w:type="gramStart"/>
      <w:r w:rsidRPr="00EB1151">
        <w:rPr>
          <w:rFonts w:ascii="Arial" w:hAnsi="Arial" w:cs="Arial"/>
          <w:sz w:val="16"/>
          <w:szCs w:val="16"/>
        </w:rPr>
        <w:t>(226) прочие услуги   604538,24  рублей (6000-Регистр МО, 182278,76 - ГПД, 51337,1-расходы по оплате дог.</w:t>
      </w:r>
      <w:proofErr w:type="gramEnd"/>
      <w:r w:rsidRPr="00EB1151">
        <w:rPr>
          <w:rFonts w:ascii="Arial" w:hAnsi="Arial" w:cs="Arial"/>
          <w:sz w:val="16"/>
          <w:szCs w:val="16"/>
        </w:rPr>
        <w:t xml:space="preserve"> ГПХ, 11500-Технокад, 3000-ЕИАС, 7080-Контур, 19000-кадастровые работы,  3200- повышение кв. по </w:t>
      </w:r>
      <w:proofErr w:type="spellStart"/>
      <w:r w:rsidRPr="00EB1151">
        <w:rPr>
          <w:rFonts w:ascii="Arial" w:hAnsi="Arial" w:cs="Arial"/>
          <w:sz w:val="16"/>
          <w:szCs w:val="16"/>
        </w:rPr>
        <w:t>пож</w:t>
      </w:r>
      <w:proofErr w:type="spellEnd"/>
      <w:r w:rsidRPr="00EB1151">
        <w:rPr>
          <w:rFonts w:ascii="Arial" w:hAnsi="Arial" w:cs="Arial"/>
          <w:sz w:val="16"/>
          <w:szCs w:val="16"/>
        </w:rPr>
        <w:t xml:space="preserve">. без., 8000-обучение ГО ЧС, 7350,87-диспансеризация, 3338,93-плата за </w:t>
      </w:r>
      <w:proofErr w:type="spellStart"/>
      <w:r w:rsidRPr="00EB1151">
        <w:rPr>
          <w:rFonts w:ascii="Arial" w:hAnsi="Arial" w:cs="Arial"/>
          <w:sz w:val="16"/>
          <w:szCs w:val="16"/>
        </w:rPr>
        <w:t>оказ</w:t>
      </w:r>
      <w:proofErr w:type="spellEnd"/>
      <w:r w:rsidRPr="00EB1151">
        <w:rPr>
          <w:rFonts w:ascii="Arial" w:hAnsi="Arial" w:cs="Arial"/>
          <w:sz w:val="16"/>
          <w:szCs w:val="16"/>
        </w:rPr>
        <w:t xml:space="preserve">. услуг по </w:t>
      </w:r>
      <w:proofErr w:type="spellStart"/>
      <w:r w:rsidRPr="00EB1151">
        <w:rPr>
          <w:rFonts w:ascii="Arial" w:hAnsi="Arial" w:cs="Arial"/>
          <w:sz w:val="16"/>
          <w:szCs w:val="16"/>
        </w:rPr>
        <w:t>исслед</w:t>
      </w:r>
      <w:proofErr w:type="spellEnd"/>
      <w:r w:rsidRPr="00EB1151">
        <w:rPr>
          <w:rFonts w:ascii="Arial" w:hAnsi="Arial" w:cs="Arial"/>
          <w:sz w:val="16"/>
          <w:szCs w:val="16"/>
        </w:rPr>
        <w:t xml:space="preserve"> воды,  25739,29 объявления в газету «Сельская правда», 17165,29-тех присоединение и </w:t>
      </w:r>
      <w:proofErr w:type="spellStart"/>
      <w:r w:rsidRPr="00EB1151">
        <w:rPr>
          <w:rFonts w:ascii="Arial" w:hAnsi="Arial" w:cs="Arial"/>
          <w:sz w:val="16"/>
          <w:szCs w:val="16"/>
        </w:rPr>
        <w:t>приобр</w:t>
      </w:r>
      <w:proofErr w:type="gramStart"/>
      <w:r w:rsidRPr="00EB1151">
        <w:rPr>
          <w:rFonts w:ascii="Arial" w:hAnsi="Arial" w:cs="Arial"/>
          <w:sz w:val="16"/>
          <w:szCs w:val="16"/>
        </w:rPr>
        <w:t>.б</w:t>
      </w:r>
      <w:proofErr w:type="gramEnd"/>
      <w:r w:rsidRPr="00EB1151">
        <w:rPr>
          <w:rFonts w:ascii="Arial" w:hAnsi="Arial" w:cs="Arial"/>
          <w:sz w:val="16"/>
          <w:szCs w:val="16"/>
        </w:rPr>
        <w:t>ланков</w:t>
      </w:r>
      <w:proofErr w:type="spellEnd"/>
      <w:r w:rsidRPr="00EB1151">
        <w:rPr>
          <w:rFonts w:ascii="Arial" w:hAnsi="Arial" w:cs="Arial"/>
          <w:sz w:val="16"/>
          <w:szCs w:val="16"/>
        </w:rPr>
        <w:t>, 259548-с/</w:t>
      </w:r>
      <w:proofErr w:type="spellStart"/>
      <w:r w:rsidRPr="00EB1151">
        <w:rPr>
          <w:rFonts w:ascii="Arial" w:hAnsi="Arial" w:cs="Arial"/>
          <w:sz w:val="16"/>
          <w:szCs w:val="16"/>
        </w:rPr>
        <w:t>х</w:t>
      </w:r>
      <w:proofErr w:type="spellEnd"/>
      <w:r w:rsidRPr="00EB1151">
        <w:rPr>
          <w:rFonts w:ascii="Arial" w:hAnsi="Arial" w:cs="Arial"/>
          <w:sz w:val="16"/>
          <w:szCs w:val="16"/>
        </w:rPr>
        <w:t xml:space="preserve"> перепись(услуги по охране </w:t>
      </w:r>
      <w:proofErr w:type="spellStart"/>
      <w:r w:rsidRPr="00EB1151">
        <w:rPr>
          <w:rFonts w:ascii="Arial" w:hAnsi="Arial" w:cs="Arial"/>
          <w:sz w:val="16"/>
          <w:szCs w:val="16"/>
        </w:rPr>
        <w:t>помещ</w:t>
      </w:r>
      <w:proofErr w:type="spellEnd"/>
      <w:r w:rsidRPr="00EB1151">
        <w:rPr>
          <w:rFonts w:ascii="Arial" w:hAnsi="Arial" w:cs="Arial"/>
          <w:sz w:val="16"/>
          <w:szCs w:val="16"/>
        </w:rPr>
        <w:t xml:space="preserve">.)) </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 xml:space="preserve">(290) прочие расходы –121403,05 рублей (6372-налоги, 2019,6-медали, 5000-проведение </w:t>
      </w:r>
      <w:proofErr w:type="spellStart"/>
      <w:r w:rsidRPr="00EB1151">
        <w:rPr>
          <w:rFonts w:ascii="Arial" w:hAnsi="Arial" w:cs="Arial"/>
          <w:sz w:val="16"/>
          <w:szCs w:val="16"/>
        </w:rPr>
        <w:t>меропр</w:t>
      </w:r>
      <w:proofErr w:type="gramStart"/>
      <w:r w:rsidRPr="00EB1151">
        <w:rPr>
          <w:rFonts w:ascii="Arial" w:hAnsi="Arial" w:cs="Arial"/>
          <w:sz w:val="16"/>
          <w:szCs w:val="16"/>
        </w:rPr>
        <w:t>.А</w:t>
      </w:r>
      <w:proofErr w:type="gramEnd"/>
      <w:r w:rsidRPr="00EB1151">
        <w:rPr>
          <w:rFonts w:ascii="Arial" w:hAnsi="Arial" w:cs="Arial"/>
          <w:sz w:val="16"/>
          <w:szCs w:val="16"/>
        </w:rPr>
        <w:t>лтаргана</w:t>
      </w:r>
      <w:proofErr w:type="spellEnd"/>
      <w:r w:rsidRPr="00EB1151">
        <w:rPr>
          <w:rFonts w:ascii="Arial" w:hAnsi="Arial" w:cs="Arial"/>
          <w:sz w:val="16"/>
          <w:szCs w:val="16"/>
        </w:rPr>
        <w:t xml:space="preserve"> г. Улан-Удэ, 30000-штраф. 45000-премия </w:t>
      </w:r>
      <w:proofErr w:type="spellStart"/>
      <w:r w:rsidRPr="00EB1151">
        <w:rPr>
          <w:rFonts w:ascii="Arial" w:hAnsi="Arial" w:cs="Arial"/>
          <w:sz w:val="16"/>
          <w:szCs w:val="16"/>
        </w:rPr>
        <w:t>Сур-Харбан</w:t>
      </w:r>
      <w:proofErr w:type="spellEnd"/>
      <w:r w:rsidRPr="00EB1151">
        <w:rPr>
          <w:rFonts w:ascii="Arial" w:hAnsi="Arial" w:cs="Arial"/>
          <w:sz w:val="16"/>
          <w:szCs w:val="16"/>
        </w:rPr>
        <w:t xml:space="preserve">, 26744-сувенирная продукция, 1959,45- уплата пеней, 4308-оплата членских взносов) </w:t>
      </w:r>
    </w:p>
    <w:p w:rsidR="00C04D56" w:rsidRPr="00EB1151"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 xml:space="preserve">(310) увеличение </w:t>
      </w:r>
      <w:proofErr w:type="spellStart"/>
      <w:r w:rsidRPr="00EB1151">
        <w:rPr>
          <w:rFonts w:ascii="Arial" w:hAnsi="Arial" w:cs="Arial"/>
          <w:sz w:val="16"/>
          <w:szCs w:val="16"/>
        </w:rPr>
        <w:t>ст-ти</w:t>
      </w:r>
      <w:proofErr w:type="spellEnd"/>
      <w:r w:rsidRPr="00EB1151">
        <w:rPr>
          <w:rFonts w:ascii="Arial" w:hAnsi="Arial" w:cs="Arial"/>
          <w:sz w:val="16"/>
          <w:szCs w:val="16"/>
        </w:rPr>
        <w:t xml:space="preserve"> основных </w:t>
      </w:r>
      <w:proofErr w:type="spellStart"/>
      <w:r w:rsidRPr="00EB1151">
        <w:rPr>
          <w:rFonts w:ascii="Arial" w:hAnsi="Arial" w:cs="Arial"/>
          <w:sz w:val="16"/>
          <w:szCs w:val="16"/>
        </w:rPr>
        <w:t>ср-в</w:t>
      </w:r>
      <w:proofErr w:type="spellEnd"/>
      <w:r w:rsidRPr="00EB1151">
        <w:rPr>
          <w:rFonts w:ascii="Arial" w:hAnsi="Arial" w:cs="Arial"/>
          <w:sz w:val="16"/>
          <w:szCs w:val="16"/>
        </w:rPr>
        <w:t xml:space="preserve"> – 66493,22 (13190-приобр</w:t>
      </w:r>
      <w:proofErr w:type="gramStart"/>
      <w:r w:rsidRPr="00EB1151">
        <w:rPr>
          <w:rFonts w:ascii="Arial" w:hAnsi="Arial" w:cs="Arial"/>
          <w:sz w:val="16"/>
          <w:szCs w:val="16"/>
        </w:rPr>
        <w:t>.т</w:t>
      </w:r>
      <w:proofErr w:type="gramEnd"/>
      <w:r w:rsidRPr="00EB1151">
        <w:rPr>
          <w:rFonts w:ascii="Arial" w:hAnsi="Arial" w:cs="Arial"/>
          <w:sz w:val="16"/>
          <w:szCs w:val="16"/>
        </w:rPr>
        <w:t xml:space="preserve">ент-шатра, 10700-борцовский ковер, 5000-баннер, 19999,01-приобр.телевизора, 17604,21- </w:t>
      </w:r>
      <w:proofErr w:type="spellStart"/>
      <w:r w:rsidRPr="00EB1151">
        <w:rPr>
          <w:rFonts w:ascii="Arial" w:hAnsi="Arial" w:cs="Arial"/>
          <w:sz w:val="16"/>
          <w:szCs w:val="16"/>
        </w:rPr>
        <w:t>приобр.счетчиков</w:t>
      </w:r>
      <w:proofErr w:type="spellEnd"/>
      <w:r w:rsidRPr="00EB1151">
        <w:rPr>
          <w:rFonts w:ascii="Arial" w:hAnsi="Arial" w:cs="Arial"/>
          <w:sz w:val="16"/>
          <w:szCs w:val="16"/>
        </w:rPr>
        <w:t>)</w:t>
      </w:r>
    </w:p>
    <w:p w:rsidR="00C04D56" w:rsidRPr="00DC63F9" w:rsidRDefault="00C04D56" w:rsidP="00C04D56">
      <w:pPr>
        <w:pStyle w:val="23"/>
        <w:numPr>
          <w:ilvl w:val="0"/>
          <w:numId w:val="13"/>
        </w:numPr>
        <w:spacing w:after="0" w:line="240" w:lineRule="auto"/>
        <w:jc w:val="both"/>
        <w:rPr>
          <w:rFonts w:ascii="Arial" w:hAnsi="Arial" w:cs="Arial"/>
          <w:sz w:val="16"/>
          <w:szCs w:val="16"/>
        </w:rPr>
      </w:pPr>
      <w:r w:rsidRPr="00EB1151">
        <w:rPr>
          <w:rFonts w:ascii="Arial" w:hAnsi="Arial" w:cs="Arial"/>
          <w:sz w:val="16"/>
          <w:szCs w:val="16"/>
        </w:rPr>
        <w:t>(340) матер. запасы – 215349,12 рублей (80000-ГСМ, 12759,12-канц</w:t>
      </w:r>
      <w:proofErr w:type="gramStart"/>
      <w:r w:rsidRPr="00EB1151">
        <w:rPr>
          <w:rFonts w:ascii="Arial" w:hAnsi="Arial" w:cs="Arial"/>
          <w:sz w:val="16"/>
          <w:szCs w:val="16"/>
        </w:rPr>
        <w:t>.т</w:t>
      </w:r>
      <w:proofErr w:type="gramEnd"/>
      <w:r w:rsidRPr="00EB1151">
        <w:rPr>
          <w:rFonts w:ascii="Arial" w:hAnsi="Arial" w:cs="Arial"/>
          <w:sz w:val="16"/>
          <w:szCs w:val="16"/>
        </w:rPr>
        <w:t xml:space="preserve">овары, 1615-тэны, 19600-приобретение </w:t>
      </w:r>
      <w:proofErr w:type="spellStart"/>
      <w:r w:rsidRPr="00EB1151">
        <w:rPr>
          <w:rFonts w:ascii="Arial" w:hAnsi="Arial" w:cs="Arial"/>
          <w:sz w:val="16"/>
          <w:szCs w:val="16"/>
        </w:rPr>
        <w:t>авт</w:t>
      </w:r>
      <w:proofErr w:type="spellEnd"/>
      <w:r w:rsidRPr="00EB1151">
        <w:rPr>
          <w:rFonts w:ascii="Arial" w:hAnsi="Arial" w:cs="Arial"/>
          <w:sz w:val="16"/>
          <w:szCs w:val="16"/>
        </w:rPr>
        <w:t xml:space="preserve"> шин, 40960-приобр.дверей, 46365- уголь, 2000-канц.тов. ВУС, 700-осущ. </w:t>
      </w:r>
      <w:proofErr w:type="spellStart"/>
      <w:r w:rsidRPr="00EB1151">
        <w:rPr>
          <w:rFonts w:ascii="Arial" w:hAnsi="Arial" w:cs="Arial"/>
          <w:sz w:val="16"/>
          <w:szCs w:val="16"/>
        </w:rPr>
        <w:t>Обл</w:t>
      </w:r>
      <w:proofErr w:type="gramStart"/>
      <w:r w:rsidRPr="00EB1151">
        <w:rPr>
          <w:rFonts w:ascii="Arial" w:hAnsi="Arial" w:cs="Arial"/>
          <w:sz w:val="16"/>
          <w:szCs w:val="16"/>
        </w:rPr>
        <w:t>.г</w:t>
      </w:r>
      <w:proofErr w:type="gramEnd"/>
      <w:r w:rsidRPr="00EB1151">
        <w:rPr>
          <w:rFonts w:ascii="Arial" w:hAnsi="Arial" w:cs="Arial"/>
          <w:sz w:val="16"/>
          <w:szCs w:val="16"/>
        </w:rPr>
        <w:t>ос</w:t>
      </w:r>
      <w:proofErr w:type="spellEnd"/>
      <w:r w:rsidRPr="00EB1151">
        <w:rPr>
          <w:rFonts w:ascii="Arial" w:hAnsi="Arial" w:cs="Arial"/>
          <w:sz w:val="16"/>
          <w:szCs w:val="16"/>
        </w:rPr>
        <w:t xml:space="preserve"> полномочий (канц.тов.) 3680-приобр.э/</w:t>
      </w:r>
      <w:proofErr w:type="spellStart"/>
      <w:r w:rsidRPr="00EB1151">
        <w:rPr>
          <w:rFonts w:ascii="Arial" w:hAnsi="Arial" w:cs="Arial"/>
          <w:sz w:val="16"/>
          <w:szCs w:val="16"/>
        </w:rPr>
        <w:t>тов</w:t>
      </w:r>
      <w:proofErr w:type="spellEnd"/>
      <w:r w:rsidRPr="00EB1151">
        <w:rPr>
          <w:rFonts w:ascii="Arial" w:hAnsi="Arial" w:cs="Arial"/>
          <w:sz w:val="16"/>
          <w:szCs w:val="16"/>
        </w:rPr>
        <w:t xml:space="preserve"> ).</w:t>
      </w:r>
    </w:p>
    <w:p w:rsidR="00C04D56" w:rsidRPr="00EB1151" w:rsidRDefault="00C04D56" w:rsidP="00C04D56">
      <w:pPr>
        <w:pStyle w:val="23"/>
        <w:spacing w:after="0" w:line="240" w:lineRule="auto"/>
        <w:jc w:val="both"/>
        <w:rPr>
          <w:rFonts w:ascii="Arial" w:hAnsi="Arial" w:cs="Arial"/>
          <w:b/>
          <w:sz w:val="16"/>
          <w:szCs w:val="16"/>
        </w:rPr>
      </w:pPr>
      <w:r w:rsidRPr="00EB1151">
        <w:rPr>
          <w:rFonts w:ascii="Arial" w:hAnsi="Arial" w:cs="Arial"/>
          <w:b/>
          <w:sz w:val="16"/>
          <w:szCs w:val="16"/>
        </w:rPr>
        <w:lastRenderedPageBreak/>
        <w:t>Перспективные планы социально-экономического развития муниципального образования:</w:t>
      </w:r>
    </w:p>
    <w:p w:rsidR="00C04D56" w:rsidRPr="00EB1151" w:rsidRDefault="00C04D56" w:rsidP="00C04D56">
      <w:pPr>
        <w:pStyle w:val="23"/>
        <w:numPr>
          <w:ilvl w:val="0"/>
          <w:numId w:val="10"/>
        </w:numPr>
        <w:spacing w:after="0" w:line="240" w:lineRule="auto"/>
        <w:jc w:val="both"/>
        <w:rPr>
          <w:rFonts w:ascii="Arial" w:hAnsi="Arial" w:cs="Arial"/>
          <w:sz w:val="16"/>
          <w:szCs w:val="16"/>
        </w:rPr>
      </w:pPr>
      <w:r w:rsidRPr="00EB1151">
        <w:rPr>
          <w:rFonts w:ascii="Arial" w:hAnsi="Arial" w:cs="Arial"/>
          <w:sz w:val="16"/>
          <w:szCs w:val="16"/>
        </w:rPr>
        <w:t>Строительство детского сада на 98 мест</w:t>
      </w:r>
    </w:p>
    <w:p w:rsidR="00C04D56" w:rsidRPr="00EB1151" w:rsidRDefault="00C04D56" w:rsidP="00C04D56">
      <w:pPr>
        <w:pStyle w:val="23"/>
        <w:numPr>
          <w:ilvl w:val="0"/>
          <w:numId w:val="10"/>
        </w:numPr>
        <w:spacing w:after="0" w:line="240" w:lineRule="auto"/>
        <w:jc w:val="both"/>
        <w:rPr>
          <w:rFonts w:ascii="Arial" w:hAnsi="Arial" w:cs="Arial"/>
          <w:sz w:val="16"/>
          <w:szCs w:val="16"/>
        </w:rPr>
      </w:pPr>
      <w:r w:rsidRPr="00EB1151">
        <w:rPr>
          <w:rFonts w:ascii="Arial" w:hAnsi="Arial" w:cs="Arial"/>
          <w:sz w:val="16"/>
          <w:szCs w:val="16"/>
        </w:rPr>
        <w:t xml:space="preserve">Строительство ФАП в </w:t>
      </w:r>
      <w:proofErr w:type="spellStart"/>
      <w:r w:rsidRPr="00EB1151">
        <w:rPr>
          <w:rFonts w:ascii="Arial" w:hAnsi="Arial" w:cs="Arial"/>
          <w:sz w:val="16"/>
          <w:szCs w:val="16"/>
        </w:rPr>
        <w:t>с</w:t>
      </w:r>
      <w:proofErr w:type="gramStart"/>
      <w:r w:rsidRPr="00EB1151">
        <w:rPr>
          <w:rFonts w:ascii="Arial" w:hAnsi="Arial" w:cs="Arial"/>
          <w:sz w:val="16"/>
          <w:szCs w:val="16"/>
        </w:rPr>
        <w:t>.Х</w:t>
      </w:r>
      <w:proofErr w:type="gramEnd"/>
      <w:r w:rsidRPr="00EB1151">
        <w:rPr>
          <w:rFonts w:ascii="Arial" w:hAnsi="Arial" w:cs="Arial"/>
          <w:sz w:val="16"/>
          <w:szCs w:val="16"/>
        </w:rPr>
        <w:t>охорск</w:t>
      </w:r>
      <w:proofErr w:type="spellEnd"/>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xml:space="preserve">      3.  Дальнейшее участие в ОДЦ программах</w:t>
      </w:r>
      <w:proofErr w:type="gramStart"/>
      <w:r w:rsidRPr="00EB1151">
        <w:rPr>
          <w:rFonts w:ascii="Arial" w:hAnsi="Arial" w:cs="Arial"/>
          <w:sz w:val="16"/>
          <w:szCs w:val="16"/>
        </w:rPr>
        <w:t xml:space="preserve"> :</w:t>
      </w:r>
      <w:proofErr w:type="gramEnd"/>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«Устойчивое  развитие сельских территорий» по строительству жилья и инициативам  граждан</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«Развитие автомобильных дорог общего пользования местного значения» с использованием средств «Дорожного фонда».</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xml:space="preserve"> - «Народные инициативы», </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«Переселение из ветхого и аварийного жилого фонда»,</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xml:space="preserve">- «100 модельных домов культуры </w:t>
      </w:r>
      <w:proofErr w:type="spellStart"/>
      <w:r w:rsidRPr="00EB1151">
        <w:rPr>
          <w:rFonts w:ascii="Arial" w:hAnsi="Arial" w:cs="Arial"/>
          <w:sz w:val="16"/>
          <w:szCs w:val="16"/>
        </w:rPr>
        <w:t>Приангарью</w:t>
      </w:r>
      <w:proofErr w:type="spellEnd"/>
      <w:r w:rsidRPr="00EB1151">
        <w:rPr>
          <w:rFonts w:ascii="Arial" w:hAnsi="Arial" w:cs="Arial"/>
          <w:sz w:val="16"/>
          <w:szCs w:val="16"/>
        </w:rPr>
        <w:t>»  (</w:t>
      </w:r>
      <w:proofErr w:type="spellStart"/>
      <w:r w:rsidRPr="00EB1151">
        <w:rPr>
          <w:rFonts w:ascii="Arial" w:hAnsi="Arial" w:cs="Arial"/>
          <w:sz w:val="16"/>
          <w:szCs w:val="16"/>
        </w:rPr>
        <w:t>Харатиргенский</w:t>
      </w:r>
      <w:proofErr w:type="spellEnd"/>
      <w:r w:rsidRPr="00EB1151">
        <w:rPr>
          <w:rFonts w:ascii="Arial" w:hAnsi="Arial" w:cs="Arial"/>
          <w:sz w:val="16"/>
          <w:szCs w:val="16"/>
        </w:rPr>
        <w:t xml:space="preserve"> СДК)</w:t>
      </w:r>
    </w:p>
    <w:p w:rsidR="00C04D56" w:rsidRPr="00EB1151" w:rsidRDefault="00C04D56" w:rsidP="00C04D56">
      <w:pPr>
        <w:pStyle w:val="23"/>
        <w:spacing w:after="0" w:line="240" w:lineRule="auto"/>
        <w:jc w:val="both"/>
        <w:rPr>
          <w:rFonts w:ascii="Arial" w:hAnsi="Arial" w:cs="Arial"/>
          <w:sz w:val="16"/>
          <w:szCs w:val="16"/>
        </w:rPr>
      </w:pPr>
      <w:r w:rsidRPr="00EB1151">
        <w:rPr>
          <w:rFonts w:ascii="Arial" w:hAnsi="Arial" w:cs="Arial"/>
          <w:sz w:val="16"/>
          <w:szCs w:val="16"/>
        </w:rPr>
        <w:t xml:space="preserve">4. Ремонт водокачки в </w:t>
      </w:r>
      <w:proofErr w:type="spellStart"/>
      <w:r w:rsidRPr="00EB1151">
        <w:rPr>
          <w:rFonts w:ascii="Arial" w:hAnsi="Arial" w:cs="Arial"/>
          <w:sz w:val="16"/>
          <w:szCs w:val="16"/>
        </w:rPr>
        <w:t>д</w:t>
      </w:r>
      <w:proofErr w:type="gramStart"/>
      <w:r w:rsidRPr="00EB1151">
        <w:rPr>
          <w:rFonts w:ascii="Arial" w:hAnsi="Arial" w:cs="Arial"/>
          <w:sz w:val="16"/>
          <w:szCs w:val="16"/>
        </w:rPr>
        <w:t>.И</w:t>
      </w:r>
      <w:proofErr w:type="gramEnd"/>
      <w:r w:rsidRPr="00EB1151">
        <w:rPr>
          <w:rFonts w:ascii="Arial" w:hAnsi="Arial" w:cs="Arial"/>
          <w:sz w:val="16"/>
          <w:szCs w:val="16"/>
        </w:rPr>
        <w:t>жилха</w:t>
      </w:r>
      <w:proofErr w:type="spellEnd"/>
    </w:p>
    <w:p w:rsidR="00C04D56" w:rsidRPr="00EB1151" w:rsidRDefault="00C04D56" w:rsidP="00C04D56">
      <w:pPr>
        <w:pStyle w:val="23"/>
        <w:spacing w:after="0" w:line="240" w:lineRule="auto"/>
        <w:ind w:left="426"/>
        <w:jc w:val="both"/>
        <w:rPr>
          <w:rFonts w:ascii="Arial" w:hAnsi="Arial" w:cs="Arial"/>
          <w:sz w:val="16"/>
          <w:szCs w:val="16"/>
        </w:rPr>
      </w:pPr>
      <w:r w:rsidRPr="00EB1151">
        <w:rPr>
          <w:rFonts w:ascii="Arial" w:hAnsi="Arial" w:cs="Arial"/>
          <w:sz w:val="16"/>
          <w:szCs w:val="16"/>
        </w:rPr>
        <w:t>5.Развитие  КФХ, ЛПХ и ИП, занимающихся</w:t>
      </w:r>
      <w:proofErr w:type="gramStart"/>
      <w:r w:rsidRPr="00EB1151">
        <w:rPr>
          <w:rFonts w:ascii="Arial" w:hAnsi="Arial" w:cs="Arial"/>
          <w:sz w:val="16"/>
          <w:szCs w:val="16"/>
        </w:rPr>
        <w:t xml:space="preserve"> С</w:t>
      </w:r>
      <w:proofErr w:type="gramEnd"/>
      <w:r w:rsidRPr="00EB1151">
        <w:rPr>
          <w:rFonts w:ascii="Arial" w:hAnsi="Arial" w:cs="Arial"/>
          <w:sz w:val="16"/>
          <w:szCs w:val="16"/>
        </w:rPr>
        <w:t>/Х производством</w:t>
      </w:r>
    </w:p>
    <w:p w:rsidR="00C04D56" w:rsidRPr="00EB1151" w:rsidRDefault="00C04D56" w:rsidP="00C04D56">
      <w:pPr>
        <w:pStyle w:val="23"/>
        <w:spacing w:after="0" w:line="240" w:lineRule="auto"/>
        <w:ind w:left="426"/>
        <w:jc w:val="both"/>
        <w:rPr>
          <w:rFonts w:ascii="Arial" w:hAnsi="Arial" w:cs="Arial"/>
          <w:sz w:val="16"/>
          <w:szCs w:val="16"/>
        </w:rPr>
      </w:pPr>
      <w:r w:rsidRPr="00EB1151">
        <w:rPr>
          <w:rFonts w:ascii="Arial" w:hAnsi="Arial" w:cs="Arial"/>
          <w:sz w:val="16"/>
          <w:szCs w:val="16"/>
        </w:rPr>
        <w:t>6. Благоустройство территории населенных пунктов.</w:t>
      </w:r>
    </w:p>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spacing w:line="240" w:lineRule="auto"/>
        <w:jc w:val="both"/>
        <w:rPr>
          <w:rFonts w:ascii="Arial" w:hAnsi="Arial" w:cs="Arial"/>
          <w:sz w:val="16"/>
          <w:szCs w:val="16"/>
        </w:rPr>
      </w:pPr>
      <w:r w:rsidRPr="00EB1151">
        <w:rPr>
          <w:rFonts w:ascii="Arial" w:hAnsi="Arial" w:cs="Arial"/>
          <w:sz w:val="16"/>
          <w:szCs w:val="16"/>
        </w:rPr>
        <w:t>ПРОБЛЕМЫ:</w:t>
      </w:r>
    </w:p>
    <w:p w:rsidR="00C04D56" w:rsidRPr="00EB1151" w:rsidRDefault="00C04D56" w:rsidP="00C04D56">
      <w:pPr>
        <w:spacing w:after="0" w:line="240" w:lineRule="auto"/>
        <w:ind w:left="708" w:firstLine="708"/>
        <w:jc w:val="both"/>
        <w:rPr>
          <w:rFonts w:ascii="Arial" w:hAnsi="Arial" w:cs="Arial"/>
          <w:sz w:val="16"/>
          <w:szCs w:val="16"/>
        </w:rPr>
      </w:pPr>
      <w:r w:rsidRPr="00EB1151">
        <w:rPr>
          <w:rFonts w:ascii="Arial" w:hAnsi="Arial" w:cs="Arial"/>
          <w:sz w:val="16"/>
          <w:szCs w:val="16"/>
        </w:rPr>
        <w:t>- несанкционированные свалки;</w:t>
      </w:r>
    </w:p>
    <w:p w:rsidR="00C04D56" w:rsidRPr="00EB1151" w:rsidRDefault="00C04D56" w:rsidP="00C04D56">
      <w:pPr>
        <w:spacing w:after="0" w:line="240" w:lineRule="auto"/>
        <w:ind w:left="708" w:firstLine="708"/>
        <w:jc w:val="both"/>
        <w:rPr>
          <w:rFonts w:ascii="Arial" w:hAnsi="Arial" w:cs="Arial"/>
          <w:sz w:val="16"/>
          <w:szCs w:val="16"/>
        </w:rPr>
      </w:pPr>
      <w:r w:rsidRPr="00EB1151">
        <w:rPr>
          <w:rFonts w:ascii="Arial" w:hAnsi="Arial" w:cs="Arial"/>
          <w:sz w:val="16"/>
          <w:szCs w:val="16"/>
        </w:rPr>
        <w:t>- пожарная безопасность;</w:t>
      </w:r>
    </w:p>
    <w:p w:rsidR="00C04D56" w:rsidRPr="00EB1151" w:rsidRDefault="00C04D56" w:rsidP="00C04D56">
      <w:pPr>
        <w:spacing w:after="0" w:line="240" w:lineRule="auto"/>
        <w:ind w:left="708" w:firstLine="708"/>
        <w:jc w:val="both"/>
        <w:rPr>
          <w:rFonts w:ascii="Arial" w:hAnsi="Arial" w:cs="Arial"/>
          <w:sz w:val="16"/>
          <w:szCs w:val="16"/>
        </w:rPr>
      </w:pPr>
      <w:r w:rsidRPr="00EB1151">
        <w:rPr>
          <w:rFonts w:ascii="Arial" w:hAnsi="Arial" w:cs="Arial"/>
          <w:sz w:val="16"/>
          <w:szCs w:val="16"/>
        </w:rPr>
        <w:t>- свободный выгул собак и сельскохозяйственных животных частного сектора;</w:t>
      </w:r>
    </w:p>
    <w:p w:rsidR="00C04D56" w:rsidRPr="00EB1151" w:rsidRDefault="00C04D56" w:rsidP="00C04D56">
      <w:pPr>
        <w:spacing w:after="0" w:line="240" w:lineRule="auto"/>
        <w:ind w:left="708" w:firstLine="708"/>
        <w:jc w:val="both"/>
        <w:rPr>
          <w:rFonts w:ascii="Arial" w:hAnsi="Arial" w:cs="Arial"/>
          <w:sz w:val="16"/>
          <w:szCs w:val="16"/>
        </w:rPr>
      </w:pPr>
      <w:r w:rsidRPr="00EB1151">
        <w:rPr>
          <w:rFonts w:ascii="Arial" w:hAnsi="Arial" w:cs="Arial"/>
          <w:sz w:val="16"/>
          <w:szCs w:val="16"/>
        </w:rPr>
        <w:t>- неофициальный прием на работу ИП, КФХ</w:t>
      </w:r>
      <w:proofErr w:type="gramStart"/>
      <w:r w:rsidRPr="00EB1151">
        <w:rPr>
          <w:rFonts w:ascii="Arial" w:hAnsi="Arial" w:cs="Arial"/>
          <w:sz w:val="16"/>
          <w:szCs w:val="16"/>
        </w:rPr>
        <w:t xml:space="preserve"> ;</w:t>
      </w:r>
      <w:proofErr w:type="gramEnd"/>
    </w:p>
    <w:p w:rsidR="00C04D56" w:rsidRPr="00EB1151" w:rsidRDefault="00C04D56" w:rsidP="00C04D56">
      <w:pPr>
        <w:spacing w:after="0" w:line="240" w:lineRule="auto"/>
        <w:ind w:left="708" w:firstLine="708"/>
        <w:jc w:val="both"/>
        <w:rPr>
          <w:rFonts w:ascii="Arial" w:hAnsi="Arial" w:cs="Arial"/>
          <w:sz w:val="16"/>
          <w:szCs w:val="16"/>
        </w:rPr>
      </w:pPr>
      <w:r w:rsidRPr="00EB1151">
        <w:rPr>
          <w:rFonts w:ascii="Arial" w:hAnsi="Arial" w:cs="Arial"/>
          <w:sz w:val="16"/>
          <w:szCs w:val="16"/>
        </w:rPr>
        <w:t>- Борьба с алкоголизмом, безнадзорностью детей, заболеваниями туберкулезом.</w:t>
      </w:r>
    </w:p>
    <w:p w:rsidR="00C04D56" w:rsidRPr="00EB1151" w:rsidRDefault="00C04D56" w:rsidP="00C04D56">
      <w:pPr>
        <w:spacing w:line="240" w:lineRule="auto"/>
        <w:jc w:val="both"/>
        <w:rPr>
          <w:rFonts w:ascii="Arial" w:hAnsi="Arial" w:cs="Arial"/>
          <w:b/>
          <w:sz w:val="16"/>
          <w:szCs w:val="16"/>
        </w:rPr>
      </w:pP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b/>
          <w:sz w:val="16"/>
          <w:szCs w:val="16"/>
        </w:rPr>
        <w:t>Выражаем благодарность за сотрудничество и спонсорскую помощь</w:t>
      </w:r>
      <w:r w:rsidRPr="00EB1151">
        <w:rPr>
          <w:rFonts w:ascii="Arial" w:hAnsi="Arial" w:cs="Arial"/>
          <w:sz w:val="16"/>
          <w:szCs w:val="16"/>
        </w:rPr>
        <w:t>: индивидуальным предпринимателям, руководителям КФХ, директорам образовательных и дошкольных учреждений, заведующим фельдшерскими пунктами</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депутатам.  </w:t>
      </w:r>
    </w:p>
    <w:p w:rsidR="00C04D56" w:rsidRPr="00DC63F9" w:rsidRDefault="00C04D56" w:rsidP="00C04D56">
      <w:pPr>
        <w:spacing w:after="0" w:line="240" w:lineRule="auto"/>
        <w:ind w:firstLine="708"/>
        <w:jc w:val="both"/>
        <w:rPr>
          <w:rFonts w:ascii="Arial" w:hAnsi="Arial" w:cs="Arial"/>
          <w:sz w:val="16"/>
          <w:szCs w:val="16"/>
        </w:rPr>
      </w:pPr>
      <w:r w:rsidRPr="00EB1151">
        <w:rPr>
          <w:rFonts w:ascii="Arial" w:hAnsi="Arial" w:cs="Arial"/>
          <w:sz w:val="16"/>
          <w:szCs w:val="16"/>
        </w:rPr>
        <w:t xml:space="preserve">Призываем население  проявлять инициативу,   участвовать в культурно-спортивных  мероприятиях, в санитарной очистке и благоустройстве своих населенных пунктов. </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31.03.2017г. №155</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DC63F9"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ОБ ОТДЕЛЬНЫХ МЕРАХ ПО ПРОТИВОДЕЙСТВИЮ КОРРУПЦИИ В ДУМЕ МУНИЦИПАЛЬНОГО ОБРАЗОВАНИЯ </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«ХОХОРСК»</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 xml:space="preserve">В целях соблюдения требований Федеральных законов от 06.10.2003 </w:t>
      </w:r>
      <w:hyperlink r:id="rId25" w:history="1">
        <w:r w:rsidRPr="00EB1151">
          <w:rPr>
            <w:rFonts w:ascii="Arial" w:hAnsi="Arial" w:cs="Arial"/>
            <w:color w:val="0000FF"/>
            <w:sz w:val="16"/>
            <w:szCs w:val="16"/>
          </w:rPr>
          <w:t>N 131-ФЗ</w:t>
        </w:r>
      </w:hyperlink>
      <w:r w:rsidRPr="00EB1151">
        <w:rPr>
          <w:rFonts w:ascii="Arial" w:hAnsi="Arial" w:cs="Arial"/>
          <w:sz w:val="16"/>
          <w:szCs w:val="16"/>
        </w:rPr>
        <w:t xml:space="preserve"> "Об общих принципах организации местного самоуправления в Российской Федерации", от 25.12.2008 </w:t>
      </w:r>
      <w:hyperlink r:id="rId26" w:history="1">
        <w:r w:rsidRPr="00EB1151">
          <w:rPr>
            <w:rFonts w:ascii="Arial" w:hAnsi="Arial" w:cs="Arial"/>
            <w:color w:val="0000FF"/>
            <w:sz w:val="16"/>
            <w:szCs w:val="16"/>
          </w:rPr>
          <w:t>N 273-ФЗ</w:t>
        </w:r>
      </w:hyperlink>
      <w:r w:rsidRPr="00EB1151">
        <w:rPr>
          <w:rFonts w:ascii="Arial" w:hAnsi="Arial" w:cs="Arial"/>
          <w:sz w:val="16"/>
          <w:szCs w:val="16"/>
        </w:rPr>
        <w:t xml:space="preserve"> "О противодействии коррупции", от 03.12.2012 </w:t>
      </w:r>
      <w:hyperlink r:id="rId27" w:history="1">
        <w:r w:rsidRPr="00EB1151">
          <w:rPr>
            <w:rFonts w:ascii="Arial" w:hAnsi="Arial" w:cs="Arial"/>
            <w:color w:val="0000FF"/>
            <w:sz w:val="16"/>
            <w:szCs w:val="16"/>
          </w:rPr>
          <w:t>N 230-ФЗ</w:t>
        </w:r>
      </w:hyperlink>
      <w:r w:rsidRPr="00EB1151">
        <w:rPr>
          <w:rFonts w:ascii="Arial" w:hAnsi="Arial" w:cs="Arial"/>
          <w:sz w:val="16"/>
          <w:szCs w:val="16"/>
        </w:rPr>
        <w:t xml:space="preserve"> "О контроле за соответствием расходов лиц, замещающих государственные должности, и иных лиц их доходам", от 07.05.2013 </w:t>
      </w:r>
      <w:hyperlink r:id="rId28" w:history="1">
        <w:r w:rsidRPr="00EB1151">
          <w:rPr>
            <w:rFonts w:ascii="Arial" w:hAnsi="Arial" w:cs="Arial"/>
            <w:color w:val="0000FF"/>
            <w:sz w:val="16"/>
            <w:szCs w:val="16"/>
          </w:rPr>
          <w:t>N 79-ФЗ</w:t>
        </w:r>
      </w:hyperlink>
      <w:r w:rsidRPr="00EB1151">
        <w:rPr>
          <w:rFonts w:ascii="Arial" w:hAnsi="Arial" w:cs="Arial"/>
          <w:sz w:val="16"/>
          <w:szCs w:val="16"/>
        </w:rPr>
        <w:t xml:space="preserve"> "О запрете отдельным категориям лиц открывать и иметь счета (вклады), хранить наличные</w:t>
      </w:r>
      <w:proofErr w:type="gramEnd"/>
      <w:r w:rsidRPr="00EB1151">
        <w:rPr>
          <w:rFonts w:ascii="Arial" w:hAnsi="Arial" w:cs="Arial"/>
          <w:sz w:val="16"/>
          <w:szCs w:val="16"/>
        </w:rPr>
        <w:t xml:space="preserve"> </w:t>
      </w:r>
      <w:proofErr w:type="gramStart"/>
      <w:r w:rsidRPr="00EB1151">
        <w:rPr>
          <w:rFonts w:ascii="Arial" w:hAnsi="Arial" w:cs="Arial"/>
          <w:sz w:val="16"/>
          <w:szCs w:val="16"/>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9" w:history="1">
        <w:r w:rsidRPr="00EB1151">
          <w:rPr>
            <w:rFonts w:ascii="Arial" w:hAnsi="Arial" w:cs="Arial"/>
            <w:color w:val="0000FF"/>
            <w:sz w:val="16"/>
            <w:szCs w:val="16"/>
          </w:rPr>
          <w:t>Указа</w:t>
        </w:r>
      </w:hyperlink>
      <w:r w:rsidRPr="00EB1151">
        <w:rPr>
          <w:rFonts w:ascii="Arial" w:hAnsi="Arial" w:cs="Arial"/>
          <w:sz w:val="16"/>
          <w:szCs w:val="16"/>
        </w:rPr>
        <w:t xml:space="preserve"> Президента Российской Федерации от 08.07.2013 N 613 "Вопросы противодействия коррупции", </w:t>
      </w:r>
      <w:hyperlink r:id="rId30" w:history="1">
        <w:r w:rsidRPr="00EB1151">
          <w:rPr>
            <w:rFonts w:ascii="Arial" w:hAnsi="Arial" w:cs="Arial"/>
            <w:color w:val="0000FF"/>
            <w:sz w:val="16"/>
            <w:szCs w:val="16"/>
          </w:rPr>
          <w:t>Указа</w:t>
        </w:r>
      </w:hyperlink>
      <w:r w:rsidRPr="00EB1151">
        <w:rPr>
          <w:rFonts w:ascii="Arial" w:hAnsi="Arial" w:cs="Arial"/>
          <w:sz w:val="16"/>
          <w:szCs w:val="16"/>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EB1151">
        <w:rPr>
          <w:rFonts w:ascii="Arial" w:hAnsi="Arial" w:cs="Arial"/>
          <w:sz w:val="16"/>
          <w:szCs w:val="16"/>
        </w:rPr>
        <w:t xml:space="preserve"> Федерации", </w:t>
      </w:r>
      <w:hyperlink r:id="rId31" w:history="1">
        <w:r w:rsidRPr="00EB1151">
          <w:rPr>
            <w:rFonts w:ascii="Arial" w:hAnsi="Arial" w:cs="Arial"/>
            <w:color w:val="0000FF"/>
            <w:sz w:val="16"/>
            <w:szCs w:val="16"/>
          </w:rPr>
          <w:t>Указа</w:t>
        </w:r>
      </w:hyperlink>
      <w:r w:rsidRPr="00EB1151">
        <w:rPr>
          <w:rFonts w:ascii="Arial" w:hAnsi="Arial" w:cs="Arial"/>
          <w:sz w:val="16"/>
          <w:szCs w:val="16"/>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 </w:t>
      </w:r>
      <w:r w:rsidRPr="00EB1151">
        <w:rPr>
          <w:rFonts w:ascii="Arial" w:hAnsi="Arial" w:cs="Arial"/>
          <w:sz w:val="16"/>
          <w:szCs w:val="16"/>
        </w:rPr>
        <w:lastRenderedPageBreak/>
        <w:t xml:space="preserve">руководствуясь Уставом муниципального образования «Хохорск», </w:t>
      </w:r>
    </w:p>
    <w:p w:rsidR="00C04D56" w:rsidRPr="00EB1151" w:rsidRDefault="00C04D56" w:rsidP="00C04D56">
      <w:pPr>
        <w:autoSpaceDE w:val="0"/>
        <w:autoSpaceDN w:val="0"/>
        <w:adjustRightInd w:val="0"/>
        <w:spacing w:after="0" w:line="240" w:lineRule="auto"/>
        <w:ind w:firstLine="540"/>
        <w:jc w:val="center"/>
        <w:rPr>
          <w:rFonts w:ascii="Arial" w:hAnsi="Arial" w:cs="Arial"/>
          <w:sz w:val="16"/>
          <w:szCs w:val="16"/>
        </w:rPr>
      </w:pPr>
      <w:r w:rsidRPr="00EB1151">
        <w:rPr>
          <w:rFonts w:ascii="Arial" w:hAnsi="Arial" w:cs="Arial"/>
          <w:sz w:val="16"/>
          <w:szCs w:val="16"/>
        </w:rPr>
        <w:t>Дума решила:</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Утвердить:</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w:t>
      </w:r>
      <w:hyperlink w:anchor="Par36" w:history="1">
        <w:r w:rsidRPr="00EB1151">
          <w:rPr>
            <w:rFonts w:ascii="Arial" w:hAnsi="Arial" w:cs="Arial"/>
            <w:color w:val="0000FF"/>
            <w:sz w:val="16"/>
            <w:szCs w:val="16"/>
          </w:rPr>
          <w:t>Порядок</w:t>
        </w:r>
      </w:hyperlink>
      <w:r w:rsidRPr="00EB1151">
        <w:rPr>
          <w:rFonts w:ascii="Arial" w:hAnsi="Arial" w:cs="Arial"/>
          <w:sz w:val="16"/>
          <w:szCs w:val="16"/>
        </w:rPr>
        <w:t xml:space="preserve"> представления депутатами Думы муниципального образования «Хохорск»,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w:t>
      </w:r>
      <w:hyperlink w:anchor="Par79" w:history="1">
        <w:r w:rsidRPr="00EB1151">
          <w:rPr>
            <w:rFonts w:ascii="Arial" w:hAnsi="Arial" w:cs="Arial"/>
            <w:color w:val="0000FF"/>
            <w:sz w:val="16"/>
            <w:szCs w:val="16"/>
          </w:rPr>
          <w:t>Порядок</w:t>
        </w:r>
      </w:hyperlink>
      <w:r w:rsidRPr="00EB1151">
        <w:rPr>
          <w:rFonts w:ascii="Arial" w:hAnsi="Arial" w:cs="Arial"/>
          <w:sz w:val="16"/>
          <w:szCs w:val="16"/>
        </w:rPr>
        <w:t xml:space="preserve"> проведения проверки достоверности и полноты </w:t>
      </w:r>
      <w:proofErr w:type="gramStart"/>
      <w:r w:rsidRPr="00EB1151">
        <w:rPr>
          <w:rFonts w:ascii="Arial" w:hAnsi="Arial" w:cs="Arial"/>
          <w:sz w:val="16"/>
          <w:szCs w:val="16"/>
        </w:rPr>
        <w:t>сведений</w:t>
      </w:r>
      <w:proofErr w:type="gramEnd"/>
      <w:r w:rsidRPr="00EB1151">
        <w:rPr>
          <w:rFonts w:ascii="Arial" w:hAnsi="Arial" w:cs="Arial"/>
          <w:sz w:val="16"/>
          <w:szCs w:val="16"/>
        </w:rPr>
        <w:t xml:space="preserve"> представленных депутатами Думы муниципального образования «Хохорск»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«Хохорск» установленных ограничений и запретов (Приложение 2);</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3) </w:t>
      </w:r>
      <w:hyperlink w:anchor="Par121" w:history="1">
        <w:r w:rsidRPr="00EB1151">
          <w:rPr>
            <w:rFonts w:ascii="Arial" w:hAnsi="Arial" w:cs="Arial"/>
            <w:color w:val="0000FF"/>
            <w:sz w:val="16"/>
            <w:szCs w:val="16"/>
          </w:rPr>
          <w:t>Порядок</w:t>
        </w:r>
      </w:hyperlink>
      <w:r w:rsidRPr="00EB1151">
        <w:rPr>
          <w:rFonts w:ascii="Arial" w:hAnsi="Arial" w:cs="Arial"/>
          <w:sz w:val="16"/>
          <w:szCs w:val="16"/>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«Хохорск» и членов их семей на официальном сайте администрации муниципального образования «Хохорск» в информационно-телекоммуникационной сети "Интернет" и предоставления этих сведений средствам массовой информации для опубликования (Приложение 3);</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4) </w:t>
      </w:r>
      <w:hyperlink w:anchor="Par238" w:history="1">
        <w:r w:rsidRPr="00EB1151">
          <w:rPr>
            <w:rFonts w:ascii="Arial" w:hAnsi="Arial" w:cs="Arial"/>
            <w:color w:val="0000FF"/>
            <w:sz w:val="16"/>
            <w:szCs w:val="16"/>
          </w:rPr>
          <w:t>Порядок</w:t>
        </w:r>
      </w:hyperlink>
      <w:r w:rsidRPr="00EB1151">
        <w:rPr>
          <w:rFonts w:ascii="Arial" w:hAnsi="Arial" w:cs="Arial"/>
          <w:sz w:val="16"/>
          <w:szCs w:val="16"/>
        </w:rPr>
        <w:t xml:space="preserve"> сообщения депутатами Думы муниципального образования «Хохорск»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4);</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5) </w:t>
      </w:r>
      <w:hyperlink w:anchor="Par376" w:history="1">
        <w:r w:rsidRPr="00EB1151">
          <w:rPr>
            <w:rFonts w:ascii="Arial" w:hAnsi="Arial" w:cs="Arial"/>
            <w:color w:val="0000FF"/>
            <w:sz w:val="16"/>
            <w:szCs w:val="16"/>
          </w:rPr>
          <w:t>Положение</w:t>
        </w:r>
      </w:hyperlink>
      <w:r w:rsidRPr="00EB1151">
        <w:rPr>
          <w:rFonts w:ascii="Arial" w:hAnsi="Arial" w:cs="Arial"/>
          <w:sz w:val="16"/>
          <w:szCs w:val="16"/>
        </w:rPr>
        <w:t xml:space="preserve"> о комиссии по </w:t>
      </w:r>
      <w:proofErr w:type="gramStart"/>
      <w:r w:rsidRPr="00EB1151">
        <w:rPr>
          <w:rFonts w:ascii="Arial" w:hAnsi="Arial" w:cs="Arial"/>
          <w:sz w:val="16"/>
          <w:szCs w:val="16"/>
        </w:rPr>
        <w:t>контролю за</w:t>
      </w:r>
      <w:proofErr w:type="gramEnd"/>
      <w:r w:rsidRPr="00EB1151">
        <w:rPr>
          <w:rFonts w:ascii="Arial" w:hAnsi="Arial" w:cs="Arial"/>
          <w:sz w:val="16"/>
          <w:szCs w:val="16"/>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«Хохорск» и урегулированию конфликта интересов в Думе муниципального образования «Хохорск» (Приложение 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Решение подлежит официальному опубликованию в муниципальном вестнике и размещению на официальном сайте администрации муниципального образования «Хохорск» в информационно-телекоммуникационной сети "Интернет".</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tabs>
          <w:tab w:val="left" w:pos="6135"/>
        </w:tabs>
        <w:autoSpaceDE w:val="0"/>
        <w:autoSpaceDN w:val="0"/>
        <w:adjustRightInd w:val="0"/>
        <w:spacing w:after="0" w:line="240" w:lineRule="auto"/>
        <w:rPr>
          <w:rFonts w:ascii="Arial" w:hAnsi="Arial" w:cs="Arial"/>
          <w:sz w:val="16"/>
          <w:szCs w:val="16"/>
        </w:rPr>
      </w:pPr>
      <w:r w:rsidRPr="00EB1151">
        <w:rPr>
          <w:rFonts w:ascii="Arial" w:hAnsi="Arial" w:cs="Arial"/>
          <w:sz w:val="16"/>
          <w:szCs w:val="16"/>
        </w:rPr>
        <w:t>Глава  муниципального образования</w:t>
      </w:r>
      <w:r w:rsidRPr="00EB1151">
        <w:rPr>
          <w:rFonts w:ascii="Arial" w:hAnsi="Arial" w:cs="Arial"/>
          <w:sz w:val="16"/>
          <w:szCs w:val="16"/>
        </w:rPr>
        <w:tab/>
      </w:r>
    </w:p>
    <w:p w:rsidR="00C04D56" w:rsidRPr="00EB1151" w:rsidRDefault="00C04D56" w:rsidP="00C04D56">
      <w:pPr>
        <w:tabs>
          <w:tab w:val="left" w:pos="6135"/>
        </w:tabs>
        <w:autoSpaceDE w:val="0"/>
        <w:autoSpaceDN w:val="0"/>
        <w:adjustRightInd w:val="0"/>
        <w:spacing w:after="0" w:line="240" w:lineRule="auto"/>
        <w:rPr>
          <w:rFonts w:ascii="Arial"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autoSpaceDE w:val="0"/>
        <w:autoSpaceDN w:val="0"/>
        <w:adjustRightInd w:val="0"/>
        <w:spacing w:after="0" w:line="240" w:lineRule="auto"/>
        <w:jc w:val="both"/>
        <w:rPr>
          <w:rFonts w:ascii="Courier New" w:hAnsi="Courier New" w:cs="Courier New"/>
          <w:sz w:val="16"/>
          <w:szCs w:val="16"/>
        </w:rPr>
      </w:pPr>
    </w:p>
    <w:p w:rsidR="00C04D56" w:rsidRPr="00EB1151" w:rsidRDefault="00C04D56" w:rsidP="00C04D56">
      <w:pPr>
        <w:autoSpaceDE w:val="0"/>
        <w:autoSpaceDN w:val="0"/>
        <w:adjustRightInd w:val="0"/>
        <w:spacing w:after="0" w:line="240" w:lineRule="auto"/>
        <w:jc w:val="right"/>
        <w:outlineLvl w:val="0"/>
        <w:rPr>
          <w:rFonts w:ascii="Courier New" w:hAnsi="Courier New" w:cs="Courier New"/>
          <w:sz w:val="16"/>
          <w:szCs w:val="16"/>
        </w:rPr>
      </w:pPr>
      <w:r w:rsidRPr="00EB1151">
        <w:rPr>
          <w:rFonts w:ascii="Courier New" w:hAnsi="Courier New" w:cs="Courier New"/>
          <w:sz w:val="16"/>
          <w:szCs w:val="16"/>
        </w:rPr>
        <w:t>Приложение 1</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к решению Думы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от 31.03.2017</w:t>
      </w:r>
      <w:r w:rsidRPr="00EB1151">
        <w:rPr>
          <w:rFonts w:ascii="Courier New" w:hAnsi="Courier New" w:cs="Courier New"/>
          <w:sz w:val="16"/>
          <w:szCs w:val="16"/>
        </w:rPr>
        <w:tab/>
        <w:t>г№155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bookmarkStart w:id="0" w:name="Par36"/>
      <w:bookmarkEnd w:id="0"/>
      <w:r w:rsidRPr="00EB1151">
        <w:rPr>
          <w:rFonts w:ascii="Arial" w:hAnsi="Arial" w:cs="Arial"/>
          <w:b/>
          <w:bCs/>
          <w:sz w:val="16"/>
          <w:szCs w:val="16"/>
        </w:rPr>
        <w:t>ПОРЯДОК</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ПРЕДСТАВЛЕНИЯ ДЕПУТАТАМИ ДУМЫ МУНИЦИПАЛЬНОГО</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ОБРАЗОВАНИЯ «ХОХОРСК» </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СВЕДЕНИЙ О СВОИХ ДОХОДАХ, РАСХОДАХ, ОБ ИМУЩЕСТВЕ</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И </w:t>
      </w:r>
      <w:proofErr w:type="gramStart"/>
      <w:r w:rsidRPr="00EB1151">
        <w:rPr>
          <w:rFonts w:ascii="Arial" w:hAnsi="Arial" w:cs="Arial"/>
          <w:b/>
          <w:bCs/>
          <w:sz w:val="16"/>
          <w:szCs w:val="16"/>
        </w:rPr>
        <w:t>ОБЯЗАТЕЛЬСТВАХ</w:t>
      </w:r>
      <w:proofErr w:type="gramEnd"/>
      <w:r w:rsidRPr="00EB1151">
        <w:rPr>
          <w:rFonts w:ascii="Arial" w:hAnsi="Arial" w:cs="Arial"/>
          <w:b/>
          <w:bCs/>
          <w:sz w:val="16"/>
          <w:szCs w:val="16"/>
        </w:rPr>
        <w:t xml:space="preserve"> ИМУЩЕСТВЕННОГО ХАРАКТЕРА, А ТАКЖЕ СВЕДЕНИЙ</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О ДОХОДАХ, РАСХОДАХ, ОБ ИМУЩЕСТВЕ И ОБЯЗАТЕЛЬСТВАХ</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ИМУЩЕСТВЕННОГО ХАРАКТЕРА </w:t>
      </w:r>
      <w:proofErr w:type="gramStart"/>
      <w:r w:rsidRPr="00EB1151">
        <w:rPr>
          <w:rFonts w:ascii="Arial" w:hAnsi="Arial" w:cs="Arial"/>
          <w:b/>
          <w:bCs/>
          <w:sz w:val="16"/>
          <w:szCs w:val="16"/>
        </w:rPr>
        <w:t>СВОИХ</w:t>
      </w:r>
      <w:proofErr w:type="gramEnd"/>
      <w:r w:rsidRPr="00EB1151">
        <w:rPr>
          <w:rFonts w:ascii="Arial" w:hAnsi="Arial" w:cs="Arial"/>
          <w:b/>
          <w:bCs/>
          <w:sz w:val="16"/>
          <w:szCs w:val="16"/>
        </w:rPr>
        <w:t xml:space="preserve"> СУПРУГИ (СУПРУГА)</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И НЕСОВЕРШЕННОЛЕТНИХ ДЕТЕЙ</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Настоящий Порядок представления депутатами Думы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w:t>
      </w:r>
      <w:r w:rsidRPr="00EB1151">
        <w:rPr>
          <w:rFonts w:ascii="Arial" w:hAnsi="Arial" w:cs="Arial"/>
          <w:sz w:val="16"/>
          <w:szCs w:val="16"/>
        </w:rPr>
        <w:lastRenderedPageBreak/>
        <w:t xml:space="preserve">обязательствах имущественного характера своих супруги (супруга) и несовершеннолетних детей (далее - Порядок) регулирует отношения </w:t>
      </w:r>
      <w:proofErr w:type="gramStart"/>
      <w:r w:rsidRPr="00EB1151">
        <w:rPr>
          <w:rFonts w:ascii="Arial" w:hAnsi="Arial" w:cs="Arial"/>
          <w:sz w:val="16"/>
          <w:szCs w:val="16"/>
        </w:rPr>
        <w:t>по</w:t>
      </w:r>
      <w:proofErr w:type="gramEnd"/>
      <w:r w:rsidRPr="00EB1151">
        <w:rPr>
          <w:rFonts w:ascii="Arial" w:hAnsi="Arial" w:cs="Arial"/>
          <w:sz w:val="16"/>
          <w:szCs w:val="16"/>
        </w:rPr>
        <w:t>:</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представлению депутатами Думы  муниципального образования  (далее - депутат Думы, депутат)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1" w:name="Par46"/>
      <w:bookmarkEnd w:id="1"/>
      <w:r w:rsidRPr="00EB1151">
        <w:rPr>
          <w:rFonts w:ascii="Arial" w:hAnsi="Arial" w:cs="Arial"/>
          <w:sz w:val="16"/>
          <w:szCs w:val="16"/>
        </w:rPr>
        <w:t>2)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(далее - заявление).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Депутат Думы обязан представлять ежегодно, не позднее 30 апреля года, следующего </w:t>
      </w:r>
      <w:proofErr w:type="gramStart"/>
      <w:r w:rsidRPr="00EB1151">
        <w:rPr>
          <w:rFonts w:ascii="Arial" w:hAnsi="Arial" w:cs="Arial"/>
          <w:sz w:val="16"/>
          <w:szCs w:val="16"/>
        </w:rPr>
        <w:t>за</w:t>
      </w:r>
      <w:proofErr w:type="gramEnd"/>
      <w:r w:rsidRPr="00EB1151">
        <w:rPr>
          <w:rFonts w:ascii="Arial" w:hAnsi="Arial" w:cs="Arial"/>
          <w:sz w:val="16"/>
          <w:szCs w:val="16"/>
        </w:rPr>
        <w:t xml:space="preserve"> отчетным: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средства от продажи движимого и недвижимого имущества и т.д.),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w:t>
      </w:r>
      <w:proofErr w:type="gramEnd"/>
      <w:r w:rsidRPr="00EB1151">
        <w:rPr>
          <w:rFonts w:ascii="Arial" w:hAnsi="Arial" w:cs="Arial"/>
          <w:sz w:val="16"/>
          <w:szCs w:val="16"/>
        </w:rPr>
        <w:t xml:space="preserve"> периода;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EB1151">
        <w:rPr>
          <w:rFonts w:ascii="Arial" w:hAnsi="Arial" w:cs="Arial"/>
          <w:sz w:val="16"/>
          <w:szCs w:val="16"/>
        </w:rPr>
        <w:t xml:space="preserve"> получения средств, за счет которых совершена сделка.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3. Сведения о доходах, расходах, об имуществе и обязательствах имущественного характера представляются по форме </w:t>
      </w:r>
      <w:hyperlink r:id="rId32" w:history="1">
        <w:r w:rsidRPr="00EB1151">
          <w:rPr>
            <w:rFonts w:ascii="Arial" w:hAnsi="Arial" w:cs="Arial"/>
            <w:color w:val="0000FF"/>
            <w:sz w:val="16"/>
            <w:szCs w:val="16"/>
          </w:rPr>
          <w:t>справки</w:t>
        </w:r>
      </w:hyperlink>
      <w:r w:rsidRPr="00EB1151">
        <w:rPr>
          <w:rFonts w:ascii="Arial" w:hAnsi="Arial" w:cs="Arial"/>
          <w:sz w:val="16"/>
          <w:szCs w:val="16"/>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2" w:name="Par52"/>
      <w:bookmarkEnd w:id="2"/>
      <w:r w:rsidRPr="00EB1151">
        <w:rPr>
          <w:rFonts w:ascii="Arial" w:hAnsi="Arial" w:cs="Arial"/>
          <w:sz w:val="16"/>
          <w:szCs w:val="16"/>
        </w:rPr>
        <w:t>4. Сведения о доходах, расходах, об имуществе и обязательствах имущественного характера представляются лично депутатами Думы начальнику отдела по работе с представительными органами администрации  муниципального образования  (далее - начальник отдела, отдел) либо лицу, исполняющему его обязанности.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Сведения о доходах, расходах, об имуществе и обязательствах имущественного характера проверяются начальником отдела на правильность оформления в присутствии депутата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6. В отделе ведется журнал учета представления сведений о доходах, расходах, об имуществе и обязательствах имущественного характера, содержащий фамилию, имя, отчество депутата Думы, дату сдачи сведений, дату возврата сведений, срок хранения которых истек, подпись лица принявшего сведения и подпись депутата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7. В случае</w:t>
      </w:r>
      <w:proofErr w:type="gramStart"/>
      <w:r w:rsidRPr="00EB1151">
        <w:rPr>
          <w:rFonts w:ascii="Arial" w:hAnsi="Arial" w:cs="Arial"/>
          <w:sz w:val="16"/>
          <w:szCs w:val="16"/>
        </w:rPr>
        <w:t>,</w:t>
      </w:r>
      <w:proofErr w:type="gramEnd"/>
      <w:r w:rsidRPr="00EB1151">
        <w:rPr>
          <w:rFonts w:ascii="Arial" w:hAnsi="Arial" w:cs="Arial"/>
          <w:sz w:val="16"/>
          <w:szCs w:val="16"/>
        </w:rPr>
        <w:t xml:space="preserve"> если депутат Думы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w:t>
      </w:r>
      <w:hyperlink w:anchor="Par46" w:history="1">
        <w:r w:rsidRPr="00EB1151">
          <w:rPr>
            <w:rFonts w:ascii="Arial" w:hAnsi="Arial" w:cs="Arial"/>
            <w:color w:val="0000FF"/>
            <w:sz w:val="16"/>
            <w:szCs w:val="16"/>
          </w:rPr>
          <w:t>пункте 2</w:t>
        </w:r>
      </w:hyperlink>
      <w:r w:rsidRPr="00EB1151">
        <w:rPr>
          <w:rFonts w:ascii="Arial" w:hAnsi="Arial" w:cs="Arial"/>
          <w:sz w:val="16"/>
          <w:szCs w:val="16"/>
        </w:rPr>
        <w:t xml:space="preserve"> настоящего </w:t>
      </w:r>
      <w:r w:rsidRPr="00EB1151">
        <w:rPr>
          <w:rFonts w:ascii="Arial" w:hAnsi="Arial" w:cs="Arial"/>
          <w:sz w:val="16"/>
          <w:szCs w:val="16"/>
        </w:rPr>
        <w:lastRenderedPageBreak/>
        <w:t xml:space="preserve">Порядка, в соответствии с </w:t>
      </w:r>
      <w:hyperlink w:anchor="Par52" w:history="1">
        <w:r w:rsidRPr="00EB1151">
          <w:rPr>
            <w:rFonts w:ascii="Arial" w:hAnsi="Arial" w:cs="Arial"/>
            <w:color w:val="0000FF"/>
            <w:sz w:val="16"/>
            <w:szCs w:val="16"/>
          </w:rPr>
          <w:t>пунктом 4</w:t>
        </w:r>
      </w:hyperlink>
      <w:r w:rsidRPr="00EB1151">
        <w:rPr>
          <w:rFonts w:ascii="Arial" w:hAnsi="Arial" w:cs="Arial"/>
          <w:sz w:val="16"/>
          <w:szCs w:val="16"/>
        </w:rPr>
        <w:t xml:space="preserve"> настоящего Порядка.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8. В случае невозможности представления депутатом Думы сведений о доходах, расходах, об имуществе и обязательствах имущественного характера его супруги (супруга) и несовершеннолетних детей, начальнику отдела одновременно с представлением сведений о своих доходах, расходах, об имуществе и обязательствах имущественного характера подается заявление с указанием причин.</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9. Начальник отдела передает заявление </w:t>
      </w:r>
      <w:proofErr w:type="gramStart"/>
      <w:r w:rsidRPr="00EB1151">
        <w:rPr>
          <w:rFonts w:ascii="Arial" w:hAnsi="Arial" w:cs="Arial"/>
          <w:sz w:val="16"/>
          <w:szCs w:val="16"/>
        </w:rPr>
        <w:t>для рассмотрения в Комиссию по контролю за достоверностью сведений о доходах</w:t>
      </w:r>
      <w:proofErr w:type="gramEnd"/>
      <w:r w:rsidRPr="00EB1151">
        <w:rPr>
          <w:rFonts w:ascii="Arial" w:hAnsi="Arial" w:cs="Arial"/>
          <w:sz w:val="16"/>
          <w:szCs w:val="16"/>
        </w:rPr>
        <w:t>,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в течение двух рабочих дней с даты поступления в отдел.</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10. Комиссия, в течение трех рабочих дней </w:t>
      </w:r>
      <w:proofErr w:type="gramStart"/>
      <w:r w:rsidRPr="00EB1151">
        <w:rPr>
          <w:rFonts w:ascii="Arial" w:hAnsi="Arial" w:cs="Arial"/>
          <w:sz w:val="16"/>
          <w:szCs w:val="16"/>
        </w:rPr>
        <w:t>с даты поступления</w:t>
      </w:r>
      <w:proofErr w:type="gramEnd"/>
      <w:r w:rsidRPr="00EB1151">
        <w:rPr>
          <w:rFonts w:ascii="Arial" w:hAnsi="Arial" w:cs="Arial"/>
          <w:sz w:val="16"/>
          <w:szCs w:val="16"/>
        </w:rPr>
        <w:t xml:space="preserve"> заявления, организует его рассмотрение. По итогам рассмотрения Комиссия принимает одно из следующих решений: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Думы принять меры по предоставлению указанных сведений;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признать, что причина непредставления депутатом Думы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В этом случае Комиссия рекомендует Думе образования  применить к депутату Думы образования  меры ответственности в соответствии с законодательством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11. О фактах непредставления депутатом Думы сведений о доходах, расходах, об имуществе и обязательствах имущественного характера начальник отдела в течение трех рабочих дней с даты окончания срока предоставления сведений информирует Думу  муниципального образования  (далее - Дума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12. В случае непредставления или представления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несет ответственность в соответствии с законодательством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13. Сведения о доходах, расходах, об имуществе и обязательствах имущественного характера депутата Думы и (или) сведения о доходах, расходах, об имуществе и обязательствах имущественного характера своих супруги (супруга) и несовершеннолетних детей размещаются на официальном сайте администрации  муниципального образования  в информационно-телекоммуникационной сети "Интернет".</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14. Сведения о доходах, расходах, об имуществе и обязательствах имущественного характера, представляемые депутатом Думы и не подлежащие размещению на официальном сайте администрации  муниципального образования  в информационно-телекоммуникационной сети "Интернет" в установленном порядке, являются сведениями конфиденциального характера.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15. </w:t>
      </w:r>
      <w:proofErr w:type="gramStart"/>
      <w:r w:rsidRPr="00EB1151">
        <w:rPr>
          <w:rFonts w:ascii="Arial" w:hAnsi="Arial" w:cs="Arial"/>
          <w:sz w:val="16"/>
          <w:szCs w:val="16"/>
        </w:rPr>
        <w:t xml:space="preserve">Не допускается использование сведений о доходах, расходах, об имуществе и обязательствах </w:t>
      </w:r>
      <w:r w:rsidRPr="00EB1151">
        <w:rPr>
          <w:rFonts w:ascii="Arial" w:hAnsi="Arial" w:cs="Arial"/>
          <w:sz w:val="16"/>
          <w:szCs w:val="16"/>
        </w:rPr>
        <w:lastRenderedPageBreak/>
        <w:t>имущественного характера депутата Думы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или иных организаций, а также в пользу физических лиц.</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16. Сведения о доходах, расходах, об имуществе и обязательствах имущественного характера, представленные в соответствии с настоящим Порядком депутатами Думы, и информация о результатах проверки достоверности и полноты этих сведений хранятся в отделе в течение срока полномочий депутата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17. Сотрудники отдела, а также иные лица, имеющие доступ к сведениям о доходах, расходах, об имуществе и обязательствах имущественного характера депутатов Думы,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right"/>
        <w:outlineLvl w:val="0"/>
        <w:rPr>
          <w:rFonts w:ascii="Courier New" w:hAnsi="Courier New" w:cs="Courier New"/>
          <w:sz w:val="16"/>
          <w:szCs w:val="16"/>
        </w:rPr>
      </w:pPr>
      <w:r w:rsidRPr="00EB1151">
        <w:rPr>
          <w:rFonts w:ascii="Courier New" w:hAnsi="Courier New" w:cs="Courier New"/>
          <w:sz w:val="16"/>
          <w:szCs w:val="16"/>
        </w:rPr>
        <w:t>Приложение 2</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к решению Думы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от31.03.2017г№155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bookmarkStart w:id="3" w:name="Par79"/>
      <w:bookmarkEnd w:id="3"/>
      <w:r w:rsidRPr="00EB1151">
        <w:rPr>
          <w:rFonts w:ascii="Arial" w:hAnsi="Arial" w:cs="Arial"/>
          <w:b/>
          <w:bCs/>
          <w:sz w:val="16"/>
          <w:szCs w:val="16"/>
        </w:rPr>
        <w:t>ПОРЯДОК</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ПРОВЕДЕНИЯ ПРОВЕРКИ ДОСТОВЕРНОСТИ И ПОЛНОТЫ СВЕДЕНИЙ,</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proofErr w:type="gramStart"/>
      <w:r w:rsidRPr="00EB1151">
        <w:rPr>
          <w:rFonts w:ascii="Arial" w:hAnsi="Arial" w:cs="Arial"/>
          <w:b/>
          <w:bCs/>
          <w:sz w:val="16"/>
          <w:szCs w:val="16"/>
        </w:rPr>
        <w:t>ПРЕДСТАВЛЕННЫХ</w:t>
      </w:r>
      <w:proofErr w:type="gramEnd"/>
      <w:r w:rsidRPr="00EB1151">
        <w:rPr>
          <w:rFonts w:ascii="Arial" w:hAnsi="Arial" w:cs="Arial"/>
          <w:b/>
          <w:bCs/>
          <w:sz w:val="16"/>
          <w:szCs w:val="16"/>
        </w:rPr>
        <w:t xml:space="preserve"> ДЕПУТАТАМИ ДУМЫ  МУНИЦИПАЛЬНОГО</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ОБРАЗОВАНИЯ «ХОХОРСК»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w:t>
      </w:r>
      <w:proofErr w:type="gramStart"/>
      <w:r w:rsidRPr="00EB1151">
        <w:rPr>
          <w:rFonts w:ascii="Arial" w:hAnsi="Arial" w:cs="Arial"/>
          <w:sz w:val="16"/>
          <w:szCs w:val="16"/>
        </w:rPr>
        <w:t>Настоящий Порядок проведения проверки достоверности и полноты сведений, представленных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соблюдения депутатами Думы  муниципального образования  установленных ограничений и запретов (далее - Порядок, проверка) устанавливает условия и основания проведения проверки</w:t>
      </w:r>
      <w:proofErr w:type="gramEnd"/>
      <w:r w:rsidRPr="00EB1151">
        <w:rPr>
          <w:rFonts w:ascii="Arial" w:hAnsi="Arial" w:cs="Arial"/>
          <w:sz w:val="16"/>
          <w:szCs w:val="16"/>
        </w:rPr>
        <w:t>:</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достоверности и полноты сведений о доходах, расходах, об имуществе и обязательствах имущественного характера, представляемых депутатами Думы  муниципального образования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соблюдения депутатами Думы  муниципального образования  (далее - депутаты Думы) ограничений и запретов, установленных законодательством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Проверка осуществляется Комиссией по </w:t>
      </w:r>
      <w:proofErr w:type="gramStart"/>
      <w:r w:rsidRPr="00EB1151">
        <w:rPr>
          <w:rFonts w:ascii="Arial" w:hAnsi="Arial" w:cs="Arial"/>
          <w:sz w:val="16"/>
          <w:szCs w:val="16"/>
        </w:rPr>
        <w:t>контролю за</w:t>
      </w:r>
      <w:proofErr w:type="gramEnd"/>
      <w:r w:rsidRPr="00EB1151">
        <w:rPr>
          <w:rFonts w:ascii="Arial" w:hAnsi="Arial" w:cs="Arial"/>
          <w:sz w:val="16"/>
          <w:szCs w:val="16"/>
        </w:rPr>
        <w:t xml:space="preserve">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4" w:name="Par94"/>
      <w:bookmarkEnd w:id="4"/>
      <w:r w:rsidRPr="00EB1151">
        <w:rPr>
          <w:rFonts w:ascii="Arial" w:hAnsi="Arial" w:cs="Arial"/>
          <w:sz w:val="16"/>
          <w:szCs w:val="16"/>
        </w:rPr>
        <w:t xml:space="preserve">3. Основанием для проведения проверки является достаточная информация, представленная в письменной форме правоохранительными органами, иными государственными органами, органами местного </w:t>
      </w:r>
      <w:r w:rsidRPr="00EB1151">
        <w:rPr>
          <w:rFonts w:ascii="Arial" w:hAnsi="Arial" w:cs="Arial"/>
          <w:sz w:val="16"/>
          <w:szCs w:val="16"/>
        </w:rPr>
        <w:lastRenderedPageBreak/>
        <w:t>самоуправления и их должностными лицами председателю Думы  муниципального образования  (далее - Председатель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о представлении депутатом Думы недостоверных или неполных сведений;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о несоблюдении депутатами Думы ограничений и запретов, установленных федеральным законодательством.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5" w:name="Par97"/>
      <w:bookmarkEnd w:id="5"/>
      <w:r w:rsidRPr="00EB1151">
        <w:rPr>
          <w:rFonts w:ascii="Arial" w:hAnsi="Arial" w:cs="Arial"/>
          <w:sz w:val="16"/>
          <w:szCs w:val="16"/>
        </w:rPr>
        <w:t xml:space="preserve">4. Председатель Думы направляет информацию, указанную в </w:t>
      </w:r>
      <w:hyperlink w:anchor="Par94" w:history="1">
        <w:r w:rsidRPr="00EB1151">
          <w:rPr>
            <w:rFonts w:ascii="Arial" w:hAnsi="Arial" w:cs="Arial"/>
            <w:color w:val="0000FF"/>
            <w:sz w:val="16"/>
            <w:szCs w:val="16"/>
          </w:rPr>
          <w:t>пункте 3</w:t>
        </w:r>
      </w:hyperlink>
      <w:r w:rsidRPr="00EB1151">
        <w:rPr>
          <w:rFonts w:ascii="Arial" w:hAnsi="Arial" w:cs="Arial"/>
          <w:sz w:val="16"/>
          <w:szCs w:val="16"/>
        </w:rPr>
        <w:t xml:space="preserve"> настоящего Порядка в Комиссию, в течение двух рабочих дней.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5. Комиссия, в течение 10 рабочих дней </w:t>
      </w:r>
      <w:proofErr w:type="gramStart"/>
      <w:r w:rsidRPr="00EB1151">
        <w:rPr>
          <w:rFonts w:ascii="Arial" w:hAnsi="Arial" w:cs="Arial"/>
          <w:sz w:val="16"/>
          <w:szCs w:val="16"/>
        </w:rPr>
        <w:t>с даты поступления</w:t>
      </w:r>
      <w:proofErr w:type="gramEnd"/>
      <w:r w:rsidRPr="00EB1151">
        <w:rPr>
          <w:rFonts w:ascii="Arial" w:hAnsi="Arial" w:cs="Arial"/>
          <w:sz w:val="16"/>
          <w:szCs w:val="16"/>
        </w:rPr>
        <w:t xml:space="preserve"> информации, указанной в </w:t>
      </w:r>
      <w:hyperlink w:anchor="Par97" w:history="1">
        <w:r w:rsidRPr="00EB1151">
          <w:rPr>
            <w:rFonts w:ascii="Arial" w:hAnsi="Arial" w:cs="Arial"/>
            <w:color w:val="0000FF"/>
            <w:sz w:val="16"/>
            <w:szCs w:val="16"/>
          </w:rPr>
          <w:t>пункте 4</w:t>
        </w:r>
      </w:hyperlink>
      <w:r w:rsidRPr="00EB1151">
        <w:rPr>
          <w:rFonts w:ascii="Arial" w:hAnsi="Arial" w:cs="Arial"/>
          <w:sz w:val="16"/>
          <w:szCs w:val="16"/>
        </w:rPr>
        <w:t xml:space="preserve"> настоящего Порядка, организует ее рассмотрение.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6. Основанием для принятия решения о проведении проверки является информация: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о представлении депутатом Думы недостоверных или неполных сведений о своих доходах, расходах, об имуществе и обязательствах имущественного характера и (или) о доходах, расходах,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2) о непредставлении депутатом Думы либо представлении им недостоверных или неполных сведений о том, что данным депутатом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Думы и его супруги (супруга) за три</w:t>
      </w:r>
      <w:proofErr w:type="gramEnd"/>
      <w:r w:rsidRPr="00EB1151">
        <w:rPr>
          <w:rFonts w:ascii="Arial" w:hAnsi="Arial" w:cs="Arial"/>
          <w:sz w:val="16"/>
          <w:szCs w:val="16"/>
        </w:rPr>
        <w:t xml:space="preserve"> </w:t>
      </w:r>
      <w:proofErr w:type="gramStart"/>
      <w:r w:rsidRPr="00EB1151">
        <w:rPr>
          <w:rFonts w:ascii="Arial" w:hAnsi="Arial" w:cs="Arial"/>
          <w:sz w:val="16"/>
          <w:szCs w:val="16"/>
        </w:rPr>
        <w:t>последних</w:t>
      </w:r>
      <w:proofErr w:type="gramEnd"/>
      <w:r w:rsidRPr="00EB1151">
        <w:rPr>
          <w:rFonts w:ascii="Arial" w:hAnsi="Arial" w:cs="Arial"/>
          <w:sz w:val="16"/>
          <w:szCs w:val="16"/>
        </w:rPr>
        <w:t xml:space="preserve"> года, предшествующих совершению сделки;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о факте, который может быть квалифицирован как несоблюдение депутатом Думы ограничений и запретов, установленных законодательством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7. Если оснований для проведения проверки недостаточно, Комиссия принимает решение проверку не проводить, о чем уведомляет соответствующие органы, представившие информацию.</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8. Решение Комиссии принимается отдельно по каждому из депутатов, в отношении которых поступила информация, указанная в </w:t>
      </w:r>
      <w:hyperlink w:anchor="Par94" w:history="1">
        <w:r w:rsidRPr="00EB1151">
          <w:rPr>
            <w:rFonts w:ascii="Arial" w:hAnsi="Arial" w:cs="Arial"/>
            <w:color w:val="0000FF"/>
            <w:sz w:val="16"/>
            <w:szCs w:val="16"/>
          </w:rPr>
          <w:t>пункте 3</w:t>
        </w:r>
      </w:hyperlink>
      <w:r w:rsidRPr="00EB1151">
        <w:rPr>
          <w:rFonts w:ascii="Arial" w:hAnsi="Arial" w:cs="Arial"/>
          <w:sz w:val="16"/>
          <w:szCs w:val="16"/>
        </w:rPr>
        <w:t xml:space="preserve"> настоящего Порядка, и оформляется в письменной форме.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9. Решение Комиссии о проведении проверки направляется депутату Думы,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Думы, и соблюдение каких ограничений и запретов, установленных законодательством Российской Федерации, подлежат проверке.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10. Проверка проводится Комиссией в соответствии с </w:t>
      </w:r>
      <w:hyperlink r:id="rId33" w:history="1">
        <w:r w:rsidRPr="00EB1151">
          <w:rPr>
            <w:rFonts w:ascii="Arial" w:hAnsi="Arial" w:cs="Arial"/>
            <w:color w:val="0000FF"/>
            <w:sz w:val="16"/>
            <w:szCs w:val="16"/>
          </w:rPr>
          <w:t>Указом</w:t>
        </w:r>
      </w:hyperlink>
      <w:r w:rsidRPr="00EB1151">
        <w:rPr>
          <w:rFonts w:ascii="Arial" w:hAnsi="Arial" w:cs="Arial"/>
          <w:sz w:val="16"/>
          <w:szCs w:val="16"/>
        </w:rPr>
        <w:t xml:space="preserve"> Губернатора Иркутской области от 27.06.2013 N 212-уг "О Порядке осуществления проверок в отношении отдельных категорий граждан в целях противодействия коррупции".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Думы, а также соблюдения депутатами Думы ограничений и запретов, установленных законодательством Российской Федерации (далее - результаты проверки), рассматриваются на заседании Комиссии. Депутаты Думы, в отношении которых проводилась проверка, вправе присутствовать на заседании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12. </w:t>
      </w:r>
      <w:proofErr w:type="gramStart"/>
      <w:r w:rsidRPr="00EB1151">
        <w:rPr>
          <w:rFonts w:ascii="Arial" w:hAnsi="Arial" w:cs="Arial"/>
          <w:sz w:val="16"/>
          <w:szCs w:val="16"/>
        </w:rPr>
        <w:t xml:space="preserve">Сведения о результатах проверки предоставляются Комиссией в срок не позднее двух рабочих дней с одновременным уведомлением об этом депутата Думы, в отношении которого проводилась проверка, соответствующим органам,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w:t>
      </w:r>
      <w:r w:rsidRPr="00EB1151">
        <w:rPr>
          <w:rFonts w:ascii="Arial" w:hAnsi="Arial" w:cs="Arial"/>
          <w:sz w:val="16"/>
          <w:szCs w:val="16"/>
        </w:rPr>
        <w:lastRenderedPageBreak/>
        <w:t>тайне, а также Председателю Думы для вынесения на рассмотрение Думы образования .</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13. Информация о представлении депутатом Думы заведомо недостоверных или неполных сведений о доходах, расходах, об имуществе и обязательствах имущественного характера, выявленная Комиссией, подлежит обязательному опубликованию в Муниципальном вестнике и размещению на официальном сайте администрации  муниципального образования «Хохорск» не позднее пяти дней со дня окончания проведения проверки.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w:t>
      </w:r>
    </w:p>
    <w:p w:rsidR="00C04D56" w:rsidRPr="00EB1151" w:rsidRDefault="00C04D56" w:rsidP="00C04D56">
      <w:pPr>
        <w:autoSpaceDE w:val="0"/>
        <w:autoSpaceDN w:val="0"/>
        <w:adjustRightInd w:val="0"/>
        <w:spacing w:after="0" w:line="240" w:lineRule="auto"/>
        <w:jc w:val="right"/>
        <w:outlineLvl w:val="0"/>
        <w:rPr>
          <w:rFonts w:ascii="Courier New" w:hAnsi="Courier New" w:cs="Courier New"/>
          <w:sz w:val="16"/>
          <w:szCs w:val="16"/>
        </w:rPr>
      </w:pPr>
      <w:r w:rsidRPr="00EB1151">
        <w:rPr>
          <w:rFonts w:ascii="Courier New" w:hAnsi="Courier New" w:cs="Courier New"/>
          <w:sz w:val="16"/>
          <w:szCs w:val="16"/>
        </w:rPr>
        <w:t>Приложение 3</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к решению Думы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от 31.03.2017г№155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bookmarkStart w:id="6" w:name="Par121"/>
      <w:bookmarkEnd w:id="6"/>
      <w:r w:rsidRPr="00EB1151">
        <w:rPr>
          <w:rFonts w:ascii="Arial" w:hAnsi="Arial" w:cs="Arial"/>
          <w:b/>
          <w:bCs/>
          <w:sz w:val="16"/>
          <w:szCs w:val="16"/>
        </w:rPr>
        <w:t>ПОРЯДОК</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РАЗМЕЩЕНИЯ СВЕДЕНИЙ О ДОХОДАХ, РАСХОДАХ, ОБ ИМУЩЕСТВЕ</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И </w:t>
      </w:r>
      <w:proofErr w:type="gramStart"/>
      <w:r w:rsidRPr="00EB1151">
        <w:rPr>
          <w:rFonts w:ascii="Arial" w:hAnsi="Arial" w:cs="Arial"/>
          <w:b/>
          <w:bCs/>
          <w:sz w:val="16"/>
          <w:szCs w:val="16"/>
        </w:rPr>
        <w:t>ОБЯЗАТЕЛЬСТВАХ</w:t>
      </w:r>
      <w:proofErr w:type="gramEnd"/>
      <w:r w:rsidRPr="00EB1151">
        <w:rPr>
          <w:rFonts w:ascii="Arial" w:hAnsi="Arial" w:cs="Arial"/>
          <w:b/>
          <w:bCs/>
          <w:sz w:val="16"/>
          <w:szCs w:val="16"/>
        </w:rPr>
        <w:t xml:space="preserve"> ИМУЩЕСТВЕННОГО ХАРАКТЕРА ДЕПУТАТОВ ДУМЫ</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 МУНИЦИПАЛЬНОГО ОБРАЗОВАНИЯ  И ЧЛЕНОВ ИХ СЕМЕЙ</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НА ОФИЦИАЛЬНОМ САЙТЕ АДМИНИСТРАЦИИ </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МУНИЦИПАЛЬНОГО ОБРАЗОВАНИЯ  «ХОХОРСК»</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В ИНФОРМАЦИОННО-ТЕЛЕКОММУНИКАЦИОННОЙ</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СЕТИ "ИНТЕРНЕТ" И ПРЕДОСТАВЛЕНИЯ ЭТИХ СВЕДЕНИЙ</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ОБЩЕРОССИЙСКИМ СРЕДСТВАМ МАССОВОЙ ИНФОРМАЦИИ</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ДЛЯ ОПУБЛИКОВАНИЯ</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w:t>
      </w:r>
      <w:proofErr w:type="gramStart"/>
      <w:r w:rsidRPr="00EB1151">
        <w:rPr>
          <w:rFonts w:ascii="Arial" w:hAnsi="Arial" w:cs="Arial"/>
          <w:sz w:val="16"/>
          <w:szCs w:val="16"/>
        </w:rPr>
        <w:t>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и членов их семей на официальном сайте администрации  муниципального образования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устанавливаются требования к размещению сведений</w:t>
      </w:r>
      <w:proofErr w:type="gramEnd"/>
      <w:r w:rsidRPr="00EB1151">
        <w:rPr>
          <w:rFonts w:ascii="Arial" w:hAnsi="Arial" w:cs="Arial"/>
          <w:sz w:val="16"/>
          <w:szCs w:val="16"/>
        </w:rPr>
        <w:t xml:space="preserve">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общероссийским средствам массовой информации (далее - средства массовой информации) для опубликования в связи с поступившими от них запросами.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7" w:name="Par132"/>
      <w:bookmarkEnd w:id="7"/>
      <w:r w:rsidRPr="00EB1151">
        <w:rPr>
          <w:rFonts w:ascii="Arial" w:hAnsi="Arial" w:cs="Arial"/>
          <w:sz w:val="16"/>
          <w:szCs w:val="16"/>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декларированный годовой доход депутата Думы, его супруга (супруги) и несовершеннолетних детей;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w:t>
      </w:r>
      <w:r w:rsidRPr="00EB1151">
        <w:rPr>
          <w:rFonts w:ascii="Arial" w:hAnsi="Arial" w:cs="Arial"/>
          <w:sz w:val="16"/>
          <w:szCs w:val="16"/>
        </w:rPr>
        <w:lastRenderedPageBreak/>
        <w:t>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 xml:space="preserve">1) иные сведения, кроме указанных в </w:t>
      </w:r>
      <w:hyperlink w:anchor="Par132" w:history="1">
        <w:r w:rsidRPr="00EB1151">
          <w:rPr>
            <w:rFonts w:ascii="Arial" w:hAnsi="Arial" w:cs="Arial"/>
            <w:color w:val="0000FF"/>
            <w:sz w:val="16"/>
            <w:szCs w:val="16"/>
          </w:rPr>
          <w:t>пункте 2</w:t>
        </w:r>
      </w:hyperlink>
      <w:r w:rsidRPr="00EB1151">
        <w:rPr>
          <w:rFonts w:ascii="Arial" w:hAnsi="Arial" w:cs="Arial"/>
          <w:sz w:val="16"/>
          <w:szCs w:val="16"/>
        </w:rPr>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персональные данные супруга (супруги), детей и иных членов семьи депутата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информацию, отнесенную к государственной тайне или являющуюся конфиденциальной.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4. </w:t>
      </w:r>
      <w:proofErr w:type="gramStart"/>
      <w:r w:rsidRPr="00EB1151">
        <w:rPr>
          <w:rFonts w:ascii="Arial" w:hAnsi="Arial" w:cs="Arial"/>
          <w:sz w:val="16"/>
          <w:szCs w:val="16"/>
        </w:rPr>
        <w:t xml:space="preserve">Сведения о доходах, расходах, об имуществе и обязательствах имущественного характера, указанные в </w:t>
      </w:r>
      <w:hyperlink w:anchor="Par132" w:history="1">
        <w:r w:rsidRPr="00EB1151">
          <w:rPr>
            <w:rFonts w:ascii="Arial" w:hAnsi="Arial" w:cs="Arial"/>
            <w:color w:val="0000FF"/>
            <w:sz w:val="16"/>
            <w:szCs w:val="16"/>
          </w:rPr>
          <w:t>пункте 2</w:t>
        </w:r>
      </w:hyperlink>
      <w:r w:rsidRPr="00EB1151">
        <w:rPr>
          <w:rFonts w:ascii="Arial" w:hAnsi="Arial" w:cs="Arial"/>
          <w:sz w:val="16"/>
          <w:szCs w:val="16"/>
        </w:rPr>
        <w:t xml:space="preserve"> настоящего Порядка, предоставляются начальником отдела по работе с представительными органами администрации  муниципального образования  (далее - начальник отдела)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w:t>
      </w:r>
      <w:proofErr w:type="gramEnd"/>
      <w:r w:rsidRPr="00EB1151">
        <w:rPr>
          <w:rFonts w:ascii="Arial" w:hAnsi="Arial" w:cs="Arial"/>
          <w:sz w:val="16"/>
          <w:szCs w:val="16"/>
        </w:rPr>
        <w:t xml:space="preserve"> </w:t>
      </w:r>
      <w:proofErr w:type="gramStart"/>
      <w:r w:rsidRPr="00EB1151">
        <w:rPr>
          <w:rFonts w:ascii="Arial" w:hAnsi="Arial" w:cs="Arial"/>
          <w:sz w:val="16"/>
          <w:szCs w:val="16"/>
        </w:rPr>
        <w:t>доходах</w:t>
      </w:r>
      <w:proofErr w:type="gramEnd"/>
      <w:r w:rsidRPr="00EB1151">
        <w:rPr>
          <w:rFonts w:ascii="Arial" w:hAnsi="Arial" w:cs="Arial"/>
          <w:sz w:val="16"/>
          <w:szCs w:val="16"/>
        </w:rPr>
        <w:t>, об имуществе и обязательствах имущественного характера депутатами Думы.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6. </w:t>
      </w:r>
      <w:proofErr w:type="gramStart"/>
      <w:r w:rsidRPr="00EB1151">
        <w:rPr>
          <w:rFonts w:ascii="Arial" w:hAnsi="Arial" w:cs="Arial"/>
          <w:sz w:val="16"/>
          <w:szCs w:val="16"/>
        </w:rPr>
        <w:t>В случае поступления в Думу  муниципального образования  запроса от средств массовой информации о получении сведений о доходах</w:t>
      </w:r>
      <w:proofErr w:type="gramEnd"/>
      <w:r w:rsidRPr="00EB1151">
        <w:rPr>
          <w:rFonts w:ascii="Arial" w:hAnsi="Arial" w:cs="Arial"/>
          <w:sz w:val="16"/>
          <w:szCs w:val="16"/>
        </w:rPr>
        <w:t>, расходах, об имуществе и обязательствах имущественного характера, начальник отдела по работе с представительными органами: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EB1151">
          <w:rPr>
            <w:rFonts w:ascii="Arial" w:hAnsi="Arial" w:cs="Arial"/>
            <w:color w:val="0000FF"/>
            <w:sz w:val="16"/>
            <w:szCs w:val="16"/>
          </w:rPr>
          <w:t>пункте 2</w:t>
        </w:r>
      </w:hyperlink>
      <w:r w:rsidRPr="00EB1151">
        <w:rPr>
          <w:rFonts w:ascii="Arial" w:hAnsi="Arial" w:cs="Arial"/>
          <w:sz w:val="16"/>
          <w:szCs w:val="16"/>
        </w:rPr>
        <w:t xml:space="preserve"> настоящего Порядка, в том случае, если запрашиваемые сведения отсутствуют на официальном сайте.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7. Размещение на официальном сайте </w:t>
      </w:r>
      <w:hyperlink w:anchor="Par169" w:history="1">
        <w:r w:rsidRPr="00EB1151">
          <w:rPr>
            <w:rFonts w:ascii="Arial" w:hAnsi="Arial" w:cs="Arial"/>
            <w:color w:val="0000FF"/>
            <w:sz w:val="16"/>
            <w:szCs w:val="16"/>
          </w:rPr>
          <w:t>сведений</w:t>
        </w:r>
      </w:hyperlink>
      <w:r w:rsidRPr="00EB1151">
        <w:rPr>
          <w:rFonts w:ascii="Arial" w:hAnsi="Arial" w:cs="Arial"/>
          <w:sz w:val="16"/>
          <w:szCs w:val="16"/>
        </w:rPr>
        <w:t xml:space="preserve"> о доходах, расходах, об имуществе и обязательствах имущественного характера, указанных в </w:t>
      </w:r>
      <w:hyperlink w:anchor="Par132" w:history="1">
        <w:r w:rsidRPr="00EB1151">
          <w:rPr>
            <w:rFonts w:ascii="Arial" w:hAnsi="Arial" w:cs="Arial"/>
            <w:color w:val="0000FF"/>
            <w:sz w:val="16"/>
            <w:szCs w:val="16"/>
          </w:rPr>
          <w:t>пункте 2</w:t>
        </w:r>
      </w:hyperlink>
      <w:r w:rsidRPr="00EB1151">
        <w:rPr>
          <w:rFonts w:ascii="Arial" w:hAnsi="Arial" w:cs="Arial"/>
          <w:sz w:val="16"/>
          <w:szCs w:val="16"/>
        </w:rPr>
        <w:t xml:space="preserve"> настоящего Порядка, осуществляется по форме, установленной приложением к настоящему Порядку.</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lastRenderedPageBreak/>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10. Сведения о доходах, расходах, об имуществе и обязательствах имущественного характера, размещенные на официальном сайте, исключаются с официального сайта при размещении таких сведений за следующий отчетный период.</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sectPr w:rsidR="00C04D56" w:rsidRPr="00EB1151" w:rsidSect="00EB1151">
          <w:type w:val="continuous"/>
          <w:pgSz w:w="11905" w:h="16838"/>
          <w:pgMar w:top="1134" w:right="850" w:bottom="1134" w:left="1701" w:header="0" w:footer="0" w:gutter="0"/>
          <w:cols w:num="2" w:space="720"/>
          <w:noEndnote/>
        </w:sectPr>
      </w:pP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lastRenderedPageBreak/>
        <w:t>Приложение</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 Порядку размещения сведений о доходах,</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proofErr w:type="gramStart"/>
      <w:r w:rsidRPr="00EB1151">
        <w:rPr>
          <w:rFonts w:ascii="Courier New" w:hAnsi="Courier New" w:cs="Courier New"/>
          <w:sz w:val="16"/>
          <w:szCs w:val="16"/>
        </w:rPr>
        <w:t>расходах</w:t>
      </w:r>
      <w:proofErr w:type="gramEnd"/>
      <w:r w:rsidRPr="00EB1151">
        <w:rPr>
          <w:rFonts w:ascii="Courier New" w:hAnsi="Courier New" w:cs="Courier New"/>
          <w:sz w:val="16"/>
          <w:szCs w:val="16"/>
        </w:rPr>
        <w:t>, об имуществе и обязательствах</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имущественного характера депутатов Думы</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муниципального образования  и членов</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их семей на официальном сайте администрации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муниципального образования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в информационно-телекоммуникационной</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сети "Интернет" и предоставления этих</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сведений общероссийским средствам </w:t>
      </w:r>
      <w:proofErr w:type="gramStart"/>
      <w:r w:rsidRPr="00EB1151">
        <w:rPr>
          <w:rFonts w:ascii="Courier New" w:hAnsi="Courier New" w:cs="Courier New"/>
          <w:sz w:val="16"/>
          <w:szCs w:val="16"/>
        </w:rPr>
        <w:t>массовой</w:t>
      </w:r>
      <w:proofErr w:type="gramEnd"/>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информации для опубликования</w:t>
      </w:r>
    </w:p>
    <w:p w:rsidR="00C04D56" w:rsidRPr="00EB1151" w:rsidRDefault="00C04D56" w:rsidP="00C04D56">
      <w:pPr>
        <w:autoSpaceDE w:val="0"/>
        <w:autoSpaceDN w:val="0"/>
        <w:adjustRightInd w:val="0"/>
        <w:spacing w:after="0" w:line="240" w:lineRule="auto"/>
        <w:jc w:val="both"/>
        <w:rPr>
          <w:rFonts w:ascii="Courier New" w:hAnsi="Courier New" w:cs="Courier New"/>
          <w:sz w:val="16"/>
          <w:szCs w:val="16"/>
        </w:rPr>
      </w:pPr>
    </w:p>
    <w:p w:rsidR="00C04D56" w:rsidRPr="00EB1151" w:rsidRDefault="00C04D56" w:rsidP="00C04D56">
      <w:pPr>
        <w:autoSpaceDE w:val="0"/>
        <w:autoSpaceDN w:val="0"/>
        <w:adjustRightInd w:val="0"/>
        <w:spacing w:after="0" w:line="240" w:lineRule="auto"/>
        <w:jc w:val="center"/>
        <w:rPr>
          <w:rFonts w:ascii="Arial" w:hAnsi="Arial" w:cs="Arial"/>
          <w:sz w:val="16"/>
          <w:szCs w:val="16"/>
        </w:rPr>
      </w:pPr>
      <w:bookmarkStart w:id="8" w:name="Par169"/>
      <w:bookmarkEnd w:id="8"/>
      <w:r w:rsidRPr="00EB1151">
        <w:rPr>
          <w:rFonts w:ascii="Arial" w:hAnsi="Arial" w:cs="Arial"/>
          <w:sz w:val="16"/>
          <w:szCs w:val="16"/>
        </w:rPr>
        <w:t>СВЕДЕНИЯ</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О ДОХОДАХ, РАСХОДАХ, ОБ ИМУЩЕСТВЕ И ОБЯЗАТЕЛЬСТВАХ</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ИМУЩЕСТВЕННОГО ХАРАКТЕРА ДЕПУТАТОВ ДУМЫ </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МУНИЦИПАЛЬНОГО ОБРАЗОВАНИЯ  И ЧЛЕНОВ ИХ СЕМЕЙ ЗА ОТЧЕТНЫЙ ПЕРИОД</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С 1 ЯНВАРЯ 20___ Г. ПО 31 ДЕКАБРЯ 20___ Г.</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tblPr>
      <w:tblGrid>
        <w:gridCol w:w="510"/>
        <w:gridCol w:w="1928"/>
        <w:gridCol w:w="1417"/>
        <w:gridCol w:w="1112"/>
        <w:gridCol w:w="1134"/>
        <w:gridCol w:w="1191"/>
        <w:gridCol w:w="1361"/>
        <w:gridCol w:w="3118"/>
        <w:gridCol w:w="737"/>
        <w:gridCol w:w="1077"/>
      </w:tblGrid>
      <w:tr w:rsidR="00C04D56" w:rsidRPr="00EB1151" w:rsidTr="00490323">
        <w:tc>
          <w:tcPr>
            <w:tcW w:w="51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N </w:t>
            </w:r>
            <w:proofErr w:type="spellStart"/>
            <w:proofErr w:type="gramStart"/>
            <w:r w:rsidRPr="00EB1151">
              <w:rPr>
                <w:rFonts w:ascii="Arial" w:hAnsi="Arial" w:cs="Arial"/>
                <w:sz w:val="16"/>
                <w:szCs w:val="16"/>
              </w:rPr>
              <w:t>п</w:t>
            </w:r>
            <w:proofErr w:type="spellEnd"/>
            <w:proofErr w:type="gramEnd"/>
            <w:r w:rsidRPr="00EB1151">
              <w:rPr>
                <w:rFonts w:ascii="Arial" w:hAnsi="Arial" w:cs="Arial"/>
                <w:sz w:val="16"/>
                <w:szCs w:val="16"/>
              </w:rPr>
              <w:t>/</w:t>
            </w:r>
            <w:proofErr w:type="spellStart"/>
            <w:r w:rsidRPr="00EB1151">
              <w:rPr>
                <w:rFonts w:ascii="Arial" w:hAnsi="Arial" w:cs="Arial"/>
                <w:sz w:val="16"/>
                <w:szCs w:val="16"/>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Фамилия, имя, отчество депутата Думы  муниципального образования  </w:t>
            </w:r>
            <w:hyperlink w:anchor="Par224" w:history="1">
              <w:r w:rsidRPr="00EB1151">
                <w:rPr>
                  <w:rFonts w:ascii="Arial" w:hAnsi="Arial" w:cs="Arial"/>
                  <w:color w:val="0000FF"/>
                  <w:sz w:val="16"/>
                  <w:szCs w:val="16"/>
                </w:rPr>
                <w:t>&lt;1&gt;</w:t>
              </w:r>
            </w:hyperlink>
          </w:p>
        </w:tc>
        <w:tc>
          <w:tcPr>
            <w:tcW w:w="141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Должность </w:t>
            </w:r>
            <w:hyperlink w:anchor="Par225" w:history="1">
              <w:r w:rsidRPr="00EB1151">
                <w:rPr>
                  <w:rFonts w:ascii="Arial" w:hAnsi="Arial" w:cs="Arial"/>
                  <w:color w:val="0000FF"/>
                  <w:sz w:val="16"/>
                  <w:szCs w:val="16"/>
                </w:rPr>
                <w:t>&lt;2&gt;</w:t>
              </w:r>
            </w:hyperlink>
          </w:p>
        </w:tc>
        <w:tc>
          <w:tcPr>
            <w:tcW w:w="1112"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Доход за 20___ г. (тыс. рублей)</w:t>
            </w:r>
          </w:p>
        </w:tc>
        <w:tc>
          <w:tcPr>
            <w:tcW w:w="3686" w:type="dxa"/>
            <w:gridSpan w:val="3"/>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Перечень объектов недвижимого имущества, принадлежащих на праве собственности или находящихся в пользовании</w:t>
            </w:r>
          </w:p>
        </w:tc>
        <w:tc>
          <w:tcPr>
            <w:tcW w:w="311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tc>
        <w:tc>
          <w:tcPr>
            <w:tcW w:w="1814" w:type="dxa"/>
            <w:gridSpan w:val="2"/>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Перечень транспортных средств, принадлежащих на праве собственности</w:t>
            </w:r>
          </w:p>
        </w:tc>
      </w:tr>
      <w:tr w:rsidR="00C04D56" w:rsidRPr="00EB1151" w:rsidTr="00490323">
        <w:tc>
          <w:tcPr>
            <w:tcW w:w="51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Вид объекта недвижимости </w:t>
            </w:r>
            <w:hyperlink w:anchor="Par226" w:history="1">
              <w:r w:rsidRPr="00EB1151">
                <w:rPr>
                  <w:rFonts w:ascii="Arial" w:hAnsi="Arial" w:cs="Arial"/>
                  <w:color w:val="0000FF"/>
                  <w:sz w:val="16"/>
                  <w:szCs w:val="16"/>
                </w:rPr>
                <w:t>&lt;3&gt;</w:t>
              </w:r>
            </w:hyperlink>
          </w:p>
        </w:tc>
        <w:tc>
          <w:tcPr>
            <w:tcW w:w="119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Площадь (кв</w:t>
            </w:r>
            <w:proofErr w:type="gramStart"/>
            <w:r w:rsidRPr="00EB1151">
              <w:rPr>
                <w:rFonts w:ascii="Arial" w:hAnsi="Arial" w:cs="Arial"/>
                <w:sz w:val="16"/>
                <w:szCs w:val="16"/>
              </w:rPr>
              <w:t>.м</w:t>
            </w:r>
            <w:proofErr w:type="gramEnd"/>
            <w:r w:rsidRPr="00EB1151">
              <w:rPr>
                <w:rFonts w:ascii="Arial" w:hAnsi="Arial" w:cs="Arial"/>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Страна расположения </w:t>
            </w:r>
            <w:hyperlink w:anchor="Par227" w:history="1">
              <w:r w:rsidRPr="00EB1151">
                <w:rPr>
                  <w:rFonts w:ascii="Arial" w:hAnsi="Arial" w:cs="Arial"/>
                  <w:color w:val="0000FF"/>
                  <w:sz w:val="16"/>
                  <w:szCs w:val="16"/>
                </w:rPr>
                <w:t>&lt;4&gt;</w:t>
              </w:r>
            </w:hyperlink>
          </w:p>
        </w:tc>
        <w:tc>
          <w:tcPr>
            <w:tcW w:w="311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вид</w:t>
            </w:r>
          </w:p>
        </w:tc>
        <w:tc>
          <w:tcPr>
            <w:tcW w:w="107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марка</w:t>
            </w:r>
          </w:p>
        </w:tc>
      </w:tr>
      <w:tr w:rsidR="00C04D56" w:rsidRPr="00EB1151" w:rsidTr="00490323">
        <w:tc>
          <w:tcPr>
            <w:tcW w:w="51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r w:rsidRPr="00EB1151">
              <w:rPr>
                <w:rFonts w:ascii="Arial" w:hAnsi="Arial" w:cs="Arial"/>
                <w:sz w:val="16"/>
                <w:szCs w:val="16"/>
              </w:rPr>
              <w:t>1</w:t>
            </w:r>
          </w:p>
        </w:tc>
        <w:tc>
          <w:tcPr>
            <w:tcW w:w="192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r w:rsidRPr="00EB1151">
              <w:rPr>
                <w:rFonts w:ascii="Arial" w:hAnsi="Arial" w:cs="Arial"/>
                <w:sz w:val="16"/>
                <w:szCs w:val="16"/>
              </w:rPr>
              <w:t>Ф.И.О. депутата Думы</w:t>
            </w:r>
          </w:p>
        </w:tc>
        <w:tc>
          <w:tcPr>
            <w:tcW w:w="141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r>
      <w:tr w:rsidR="00C04D56" w:rsidRPr="00EB1151" w:rsidTr="00490323">
        <w:tc>
          <w:tcPr>
            <w:tcW w:w="51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r w:rsidRPr="00EB1151">
              <w:rPr>
                <w:rFonts w:ascii="Arial" w:hAnsi="Arial" w:cs="Arial"/>
                <w:sz w:val="16"/>
                <w:szCs w:val="16"/>
              </w:rPr>
              <w:t>Супру</w:t>
            </w:r>
            <w:proofErr w:type="gramStart"/>
            <w:r w:rsidRPr="00EB1151">
              <w:rPr>
                <w:rFonts w:ascii="Arial" w:hAnsi="Arial" w:cs="Arial"/>
                <w:sz w:val="16"/>
                <w:szCs w:val="16"/>
              </w:rPr>
              <w:t>г(</w:t>
            </w:r>
            <w:proofErr w:type="gramEnd"/>
            <w:r w:rsidRPr="00EB1151">
              <w:rPr>
                <w:rFonts w:ascii="Arial" w:hAnsi="Arial" w:cs="Arial"/>
                <w:sz w:val="16"/>
                <w:szCs w:val="16"/>
              </w:rPr>
              <w:t>а)</w:t>
            </w:r>
          </w:p>
        </w:tc>
        <w:tc>
          <w:tcPr>
            <w:tcW w:w="141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r>
      <w:tr w:rsidR="00C04D56" w:rsidRPr="00EB1151" w:rsidTr="00490323">
        <w:tc>
          <w:tcPr>
            <w:tcW w:w="510"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92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roofErr w:type="spellStart"/>
            <w:r w:rsidRPr="00EB1151">
              <w:rPr>
                <w:rFonts w:ascii="Arial" w:hAnsi="Arial" w:cs="Arial"/>
                <w:sz w:val="16"/>
                <w:szCs w:val="16"/>
              </w:rPr>
              <w:t>н</w:t>
            </w:r>
            <w:proofErr w:type="spellEnd"/>
            <w:r w:rsidRPr="00EB1151">
              <w:rPr>
                <w:rFonts w:ascii="Arial" w:hAnsi="Arial" w:cs="Arial"/>
                <w:sz w:val="16"/>
                <w:szCs w:val="16"/>
              </w:rPr>
              <w:t>/летний сын (дочь)</w:t>
            </w:r>
          </w:p>
        </w:tc>
        <w:tc>
          <w:tcPr>
            <w:tcW w:w="141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73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r>
    </w:tbl>
    <w:p w:rsidR="00C04D56" w:rsidRPr="00EB1151" w:rsidRDefault="00C04D56" w:rsidP="00C04D56">
      <w:pPr>
        <w:autoSpaceDE w:val="0"/>
        <w:autoSpaceDN w:val="0"/>
        <w:adjustRightInd w:val="0"/>
        <w:spacing w:after="0" w:line="240" w:lineRule="auto"/>
        <w:jc w:val="both"/>
        <w:rPr>
          <w:rFonts w:ascii="Arial" w:hAnsi="Arial" w:cs="Arial"/>
          <w:sz w:val="16"/>
          <w:szCs w:val="16"/>
        </w:rPr>
        <w:sectPr w:rsidR="00C04D56" w:rsidRPr="00EB1151" w:rsidSect="00EB1151">
          <w:pgSz w:w="16838" w:h="11905" w:orient="landscape"/>
          <w:pgMar w:top="1701" w:right="1134" w:bottom="850" w:left="1134" w:header="0" w:footer="0" w:gutter="0"/>
          <w:cols w:num="2" w:space="720"/>
          <w:noEndnote/>
        </w:sect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9" w:name="Par224"/>
      <w:bookmarkEnd w:id="9"/>
      <w:r w:rsidRPr="00EB1151">
        <w:rPr>
          <w:rFonts w:ascii="Arial" w:hAnsi="Arial" w:cs="Arial"/>
          <w:sz w:val="16"/>
          <w:szCs w:val="16"/>
        </w:rPr>
        <w:t>&lt;1&gt; Фамилия, имя и отчество указываются только в отношении депутата Думы  муниципального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Фамилия, имя и отчество его супруги (супруга) и несовершеннолетних детей не указываются.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10" w:name="Par225"/>
      <w:bookmarkEnd w:id="10"/>
      <w:r w:rsidRPr="00EB1151">
        <w:rPr>
          <w:rFonts w:ascii="Arial" w:hAnsi="Arial" w:cs="Arial"/>
          <w:sz w:val="16"/>
          <w:szCs w:val="16"/>
        </w:rPr>
        <w:t>&lt;2&gt; Должность указывается только депутата Думы  муниципального образования</w:t>
      </w:r>
      <w:proofErr w:type="gramStart"/>
      <w:r w:rsidRPr="00EB1151">
        <w:rPr>
          <w:rFonts w:ascii="Arial" w:hAnsi="Arial" w:cs="Arial"/>
          <w:sz w:val="16"/>
          <w:szCs w:val="16"/>
        </w:rPr>
        <w:t xml:space="preserve"> .</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11" w:name="Par226"/>
      <w:bookmarkEnd w:id="11"/>
      <w:r w:rsidRPr="00EB1151">
        <w:rPr>
          <w:rFonts w:ascii="Arial" w:hAnsi="Arial" w:cs="Arial"/>
          <w:sz w:val="16"/>
          <w:szCs w:val="16"/>
        </w:rPr>
        <w:t>&lt;3</w:t>
      </w:r>
      <w:proofErr w:type="gramStart"/>
      <w:r w:rsidRPr="00EB1151">
        <w:rPr>
          <w:rFonts w:ascii="Arial" w:hAnsi="Arial" w:cs="Arial"/>
          <w:sz w:val="16"/>
          <w:szCs w:val="16"/>
        </w:rPr>
        <w:t>&gt; Н</w:t>
      </w:r>
      <w:proofErr w:type="gramEnd"/>
      <w:r w:rsidRPr="00EB1151">
        <w:rPr>
          <w:rFonts w:ascii="Arial" w:hAnsi="Arial" w:cs="Arial"/>
          <w:sz w:val="16"/>
          <w:szCs w:val="16"/>
        </w:rPr>
        <w:t>апример, жилой дом, земельный участок, квартира и т.д.</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bookmarkStart w:id="12" w:name="Par227"/>
      <w:bookmarkEnd w:id="12"/>
      <w:r w:rsidRPr="00EB1151">
        <w:rPr>
          <w:rFonts w:ascii="Arial" w:hAnsi="Arial" w:cs="Arial"/>
          <w:sz w:val="16"/>
          <w:szCs w:val="16"/>
        </w:rPr>
        <w:t>&lt;4&gt; Россия или иная страна (государство).</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right"/>
        <w:outlineLvl w:val="0"/>
        <w:rPr>
          <w:rFonts w:ascii="Courier New" w:hAnsi="Courier New" w:cs="Courier New"/>
          <w:sz w:val="16"/>
          <w:szCs w:val="16"/>
        </w:rPr>
      </w:pPr>
      <w:r w:rsidRPr="00EB1151">
        <w:rPr>
          <w:rFonts w:ascii="Courier New" w:hAnsi="Courier New" w:cs="Courier New"/>
          <w:sz w:val="16"/>
          <w:szCs w:val="16"/>
        </w:rPr>
        <w:t>Приложение 4</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к решению Думы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от 31.03.2017г№155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ПОРЯДОК</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СООБЩЕНИЯ ДЕПУТАТАМИ ДУМЫ  МУНИЦИПАЛЬНОГО ОБРАЗОВАНИЯ «ХОХОРСК»  О ВОЗНИКНОВЕНИИ ЛИЧНОЙ ЗАИНТЕРЕСОВАННОСТИ ПРИ ОСУЩЕСТВЛЕНИИ ДЕПУТАТСКИХ ПОЛНОМОЧИЙ, КОТОРАЯ ПРИВОДИТ ИЛИ МОЖЕТ ПРИВЕСТИ К КОНФЛИКТУ ИНТЕРЕСОВ</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w:t>
      </w:r>
      <w:proofErr w:type="gramStart"/>
      <w:r w:rsidRPr="00EB1151">
        <w:rPr>
          <w:rFonts w:ascii="Arial" w:hAnsi="Arial" w:cs="Arial"/>
          <w:sz w:val="16"/>
          <w:szCs w:val="16"/>
        </w:rPr>
        <w:t>Настоящим Порядком сообщения депутатами Думы  муниципального образования  о возникновении личной заинтересованности при осуществлении депутатских полномочий, которая приводит или может привести к конфликту интересов (далее - Порядок) устанавливаются требования к порядку сообщения депутатами Думы  муниципального образования  (далее - депутат Думы) о возникновении личной заинтересованности при исполнении депутатских полномочий, которая приводит или может привести к конфликту интересов, а также к принятию мер по предотвращению</w:t>
      </w:r>
      <w:proofErr w:type="gramEnd"/>
      <w:r w:rsidRPr="00EB1151">
        <w:rPr>
          <w:rFonts w:ascii="Arial" w:hAnsi="Arial" w:cs="Arial"/>
          <w:sz w:val="16"/>
          <w:szCs w:val="16"/>
        </w:rPr>
        <w:t xml:space="preserve"> или урегулированию такого конфликта.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w:t>
      </w:r>
      <w:proofErr w:type="gramStart"/>
      <w:r w:rsidRPr="00EB1151">
        <w:rPr>
          <w:rFonts w:ascii="Arial" w:hAnsi="Arial" w:cs="Arial"/>
          <w:sz w:val="16"/>
          <w:szCs w:val="16"/>
        </w:rPr>
        <w:t>Основанием для сообщения депутатом Думы о возникновении личной заинтересованности при осуществлении депутатских полномочий, которая приводит или может привести к конфликту интересов, является ситуация, при которой имеется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Думы и (или) состоящими с ним в близком родстве или</w:t>
      </w:r>
      <w:proofErr w:type="gramEnd"/>
      <w:r w:rsidRPr="00EB1151">
        <w:rPr>
          <w:rFonts w:ascii="Arial" w:hAnsi="Arial" w:cs="Arial"/>
          <w:sz w:val="16"/>
          <w:szCs w:val="16"/>
        </w:rPr>
        <w:t xml:space="preserve"> </w:t>
      </w:r>
      <w:proofErr w:type="gramStart"/>
      <w:r w:rsidRPr="00EB1151">
        <w:rPr>
          <w:rFonts w:ascii="Arial" w:hAnsi="Arial" w:cs="Arial"/>
          <w:sz w:val="16"/>
          <w:szCs w:val="16"/>
        </w:rPr>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Думы и (или) лица, состоящие с ним в близком родстве или свойстве, связаны имущественными, корпоративными или иными близкими отношениями, при условии, что данная ситуация приводит или может привести к конфликту интересов.</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3. </w:t>
      </w:r>
      <w:proofErr w:type="gramStart"/>
      <w:r w:rsidRPr="00EB1151">
        <w:rPr>
          <w:rFonts w:ascii="Arial" w:hAnsi="Arial" w:cs="Arial"/>
          <w:sz w:val="16"/>
          <w:szCs w:val="16"/>
        </w:rPr>
        <w:t>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Комиссия) о возникновении личной заинтересованности при осуществлении депутатских полномочий, которая приводит или может привести к конфликту интересов</w:t>
      </w:r>
      <w:proofErr w:type="gramEnd"/>
      <w:r w:rsidRPr="00EB1151">
        <w:rPr>
          <w:rFonts w:ascii="Arial" w:hAnsi="Arial" w:cs="Arial"/>
          <w:sz w:val="16"/>
          <w:szCs w:val="16"/>
        </w:rPr>
        <w:t>, а также принимать меры по предотвращению или урегулированию конфликта интересов.</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4. Сообщение оформляется в письменной форме в виде </w:t>
      </w:r>
      <w:hyperlink w:anchor="Par288" w:history="1">
        <w:r w:rsidRPr="00EB1151">
          <w:rPr>
            <w:rFonts w:ascii="Arial" w:hAnsi="Arial" w:cs="Arial"/>
            <w:color w:val="0000FF"/>
            <w:sz w:val="16"/>
            <w:szCs w:val="16"/>
          </w:rPr>
          <w:t>уведомления</w:t>
        </w:r>
      </w:hyperlink>
      <w:r w:rsidRPr="00EB1151">
        <w:rPr>
          <w:rFonts w:ascii="Arial" w:hAnsi="Arial" w:cs="Arial"/>
          <w:sz w:val="16"/>
          <w:szCs w:val="16"/>
        </w:rPr>
        <w:t xml:space="preserve"> о возникновении личной заинтересованности при осуществлении депутатских полномочий, которая приводит или может привести к конфликту интересов (далее - уведомление), согласно приложению 1 к настоящему Порядку и представляется Председателю Думы  либо лицу, исполняющему его обязанности.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lastRenderedPageBreak/>
        <w:t>5. Уведомление должно быть представлено Председателю Думы  для направления в Комиссию с момента, когда депутату Думы стало известно о возникновении личной заинтересованности при осуществлении депутатских полномочий, которая приводит или может привести к конфликту интересов, но не позднее следующего рабочего дня.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6. Уведомление регистрируется в журнале учета уведомлений (далее - журнал) незамедлительно. </w:t>
      </w:r>
      <w:hyperlink w:anchor="Par321" w:history="1">
        <w:r w:rsidRPr="00EB1151">
          <w:rPr>
            <w:rFonts w:ascii="Arial" w:hAnsi="Arial" w:cs="Arial"/>
            <w:color w:val="0000FF"/>
            <w:sz w:val="16"/>
            <w:szCs w:val="16"/>
          </w:rPr>
          <w:t>Журнал</w:t>
        </w:r>
      </w:hyperlink>
      <w:r w:rsidRPr="00EB1151">
        <w:rPr>
          <w:rFonts w:ascii="Arial" w:hAnsi="Arial" w:cs="Arial"/>
          <w:sz w:val="16"/>
          <w:szCs w:val="16"/>
        </w:rPr>
        <w:t xml:space="preserve"> ведется по форме согласно приложению 2 к настоящему Порядку.</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7. На уведомлении ставится отметка о дате и времени его поступления, регистрационный номер, присвоенный в журнале.</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8. После регистрации уведомления депутату Думы, направившему уведомление, выдается </w:t>
      </w:r>
      <w:hyperlink w:anchor="Par352" w:history="1">
        <w:r w:rsidRPr="00EB1151">
          <w:rPr>
            <w:rFonts w:ascii="Arial" w:hAnsi="Arial" w:cs="Arial"/>
            <w:color w:val="0000FF"/>
            <w:sz w:val="16"/>
            <w:szCs w:val="16"/>
          </w:rPr>
          <w:t>расписка</w:t>
        </w:r>
      </w:hyperlink>
      <w:r w:rsidRPr="00EB1151">
        <w:rPr>
          <w:rFonts w:ascii="Arial" w:hAnsi="Arial" w:cs="Arial"/>
          <w:sz w:val="16"/>
          <w:szCs w:val="16"/>
        </w:rPr>
        <w:t xml:space="preserve"> по форме согласно приложению 3 к настоящему Порядку о получении уведомления.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9. Уведомление в обязательном порядке направляется в Комиссию в течение рабочего дня, следующего за днем регистрации уведомления.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10. Комиссия обязана рассмотреть уведомление в течение десяти рабочих дней со дня его поступления в Комиссию. В случае необходимости направления запросов, указанных в </w:t>
      </w:r>
      <w:hyperlink w:anchor="Par258" w:history="1">
        <w:r w:rsidRPr="00EB1151">
          <w:rPr>
            <w:rFonts w:ascii="Arial" w:hAnsi="Arial" w:cs="Arial"/>
            <w:color w:val="0000FF"/>
            <w:sz w:val="16"/>
            <w:szCs w:val="16"/>
          </w:rPr>
          <w:t>пункте 1</w:t>
        </w:r>
      </w:hyperlink>
      <w:r w:rsidRPr="00EB1151">
        <w:rPr>
          <w:rFonts w:ascii="Arial" w:hAnsi="Arial" w:cs="Arial"/>
          <w:sz w:val="16"/>
          <w:szCs w:val="16"/>
        </w:rPr>
        <w:t>1 настоящего Порядка, срок рассмотрения может быть увеличен по решению Комиссии до 40 рабочих дней.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11. В ходе рассмотрения уведомления Комиссия имеет право получать от депутата Думы, направившего уведомление, пояснения по изложенным в нем обстоятельствам и направлять в установленном порядке запросы в органы государственной власти, органы местного самоуправления и заинтересованные организации.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12. По итогам рассмотрения уведомления и материалов, поступивших в Комиссию по результатам направления запросов, указанных в </w:t>
      </w:r>
      <w:hyperlink w:anchor="Par258" w:history="1">
        <w:r w:rsidRPr="00EB1151">
          <w:rPr>
            <w:rFonts w:ascii="Arial" w:hAnsi="Arial" w:cs="Arial"/>
            <w:color w:val="0000FF"/>
            <w:sz w:val="16"/>
            <w:szCs w:val="16"/>
          </w:rPr>
          <w:t>пункте 11</w:t>
        </w:r>
      </w:hyperlink>
      <w:r w:rsidRPr="00EB1151">
        <w:rPr>
          <w:rFonts w:ascii="Arial" w:hAnsi="Arial" w:cs="Arial"/>
          <w:sz w:val="16"/>
          <w:szCs w:val="16"/>
        </w:rPr>
        <w:t xml:space="preserve"> настоящего Порядка, Комиссия принимает одно из следующих решений: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признать, что при осуществлении депутатских полномочий депутатом Думы, направившим уведомление, конфликт интересов отсутствует;</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признать, что при осуществлении депутатских полномочий депутатом Думы, направившим уведомление, личная заинтересованность приводит или может привести к конфликту интересов;</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признать, что депутатом Думы, направившим уведомление, не соблюдались требования об урегулировании конфликта интересов.</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13. В случае принятия решения, предусмотренного </w:t>
      </w:r>
      <w:hyperlink w:anchor="Par261" w:history="1">
        <w:r w:rsidRPr="00EB1151">
          <w:rPr>
            <w:rFonts w:ascii="Arial" w:hAnsi="Arial" w:cs="Arial"/>
            <w:color w:val="0000FF"/>
            <w:sz w:val="16"/>
            <w:szCs w:val="16"/>
          </w:rPr>
          <w:t>подпунктом 2 пункта 12</w:t>
        </w:r>
      </w:hyperlink>
      <w:r w:rsidRPr="00EB1151">
        <w:rPr>
          <w:rFonts w:ascii="Arial" w:hAnsi="Arial" w:cs="Arial"/>
          <w:sz w:val="16"/>
          <w:szCs w:val="16"/>
        </w:rPr>
        <w:t xml:space="preserve"> настоящего Порядка,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В случае принятия решения, предусмотренного </w:t>
      </w:r>
      <w:hyperlink w:anchor="Par262" w:history="1">
        <w:r w:rsidRPr="00EB1151">
          <w:rPr>
            <w:rFonts w:ascii="Arial" w:hAnsi="Arial" w:cs="Arial"/>
            <w:color w:val="0000FF"/>
            <w:sz w:val="16"/>
            <w:szCs w:val="16"/>
          </w:rPr>
          <w:t>подпунктом 3 пункта 12</w:t>
        </w:r>
      </w:hyperlink>
      <w:r w:rsidRPr="00EB1151">
        <w:rPr>
          <w:rFonts w:ascii="Arial" w:hAnsi="Arial" w:cs="Arial"/>
          <w:sz w:val="16"/>
          <w:szCs w:val="16"/>
        </w:rPr>
        <w:t xml:space="preserve"> настоящего Порядка, Комиссия рекомендует председателю Думы  муниципального образования  применить к депутату Думы меры ответственности в соответствии с законодательством Российской Федерации.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14. С решением Комиссии по результатам рассмотрения уведомления депутат Думы должен быть ознакомлен в течение трех рабочих дней после дня его принятия.</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t>Приложение 1</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 Порядку сообщения депутатами Думы</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муниципального образования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 возникновении личной заинтересованности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при осуществлении депутатских полномочий,</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которая приводит или может привести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 конфликту интересов</w:t>
      </w:r>
    </w:p>
    <w:p w:rsidR="00C04D56" w:rsidRPr="00EB1151" w:rsidRDefault="00C04D56" w:rsidP="00C04D56">
      <w:pPr>
        <w:autoSpaceDE w:val="0"/>
        <w:autoSpaceDN w:val="0"/>
        <w:adjustRightInd w:val="0"/>
        <w:spacing w:after="0" w:line="240" w:lineRule="auto"/>
        <w:jc w:val="both"/>
        <w:rPr>
          <w:rFonts w:ascii="Courier New" w:hAnsi="Courier New" w:cs="Courier New"/>
          <w:sz w:val="16"/>
          <w:szCs w:val="16"/>
        </w:rPr>
      </w:pP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В комиссию</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по </w:t>
      </w:r>
      <w:proofErr w:type="gramStart"/>
      <w:r w:rsidRPr="00EB1151">
        <w:rPr>
          <w:rFonts w:ascii="Courier New" w:hAnsi="Courier New" w:cs="Courier New"/>
          <w:sz w:val="16"/>
          <w:szCs w:val="16"/>
        </w:rPr>
        <w:t>контролю за</w:t>
      </w:r>
      <w:proofErr w:type="gramEnd"/>
      <w:r w:rsidRPr="00EB1151">
        <w:rPr>
          <w:rFonts w:ascii="Courier New" w:hAnsi="Courier New" w:cs="Courier New"/>
          <w:sz w:val="16"/>
          <w:szCs w:val="16"/>
        </w:rPr>
        <w:t xml:space="preserve"> достоверностью сведений</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 доходах, расходах, об имуществе 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proofErr w:type="gramStart"/>
      <w:r w:rsidRPr="00EB1151">
        <w:rPr>
          <w:rFonts w:ascii="Courier New" w:hAnsi="Courier New" w:cs="Courier New"/>
          <w:sz w:val="16"/>
          <w:szCs w:val="16"/>
        </w:rPr>
        <w:t>обязательствах</w:t>
      </w:r>
      <w:proofErr w:type="gramEnd"/>
      <w:r w:rsidRPr="00EB1151">
        <w:rPr>
          <w:rFonts w:ascii="Courier New" w:hAnsi="Courier New" w:cs="Courier New"/>
          <w:sz w:val="16"/>
          <w:szCs w:val="16"/>
        </w:rPr>
        <w:t xml:space="preserve"> имущественного характера,</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proofErr w:type="gramStart"/>
      <w:r w:rsidRPr="00EB1151">
        <w:rPr>
          <w:rFonts w:ascii="Courier New" w:hAnsi="Courier New" w:cs="Courier New"/>
          <w:sz w:val="16"/>
          <w:szCs w:val="16"/>
        </w:rPr>
        <w:t>представляемых</w:t>
      </w:r>
      <w:proofErr w:type="gramEnd"/>
      <w:r w:rsidRPr="00EB1151">
        <w:rPr>
          <w:rFonts w:ascii="Courier New" w:hAnsi="Courier New" w:cs="Courier New"/>
          <w:sz w:val="16"/>
          <w:szCs w:val="16"/>
        </w:rPr>
        <w:t xml:space="preserve"> депутатами Думы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lastRenderedPageBreak/>
        <w:t>муниципального образования  и урегулированию</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конфликта интересов в Думе </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Courier New" w:hAnsi="Courier New" w:cs="Courier New"/>
          <w:sz w:val="16"/>
          <w:szCs w:val="16"/>
        </w:rPr>
        <w:t>муниципального образования</w:t>
      </w:r>
      <w:r w:rsidRPr="00EB1151">
        <w:rPr>
          <w:rFonts w:ascii="Arial" w:hAnsi="Arial" w:cs="Arial"/>
          <w:sz w:val="16"/>
          <w:szCs w:val="16"/>
        </w:rPr>
        <w:t xml:space="preserve"> </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sz w:val="16"/>
          <w:szCs w:val="16"/>
        </w:rPr>
      </w:pPr>
      <w:bookmarkStart w:id="13" w:name="Par288"/>
      <w:bookmarkEnd w:id="13"/>
      <w:r w:rsidRPr="00EB1151">
        <w:rPr>
          <w:rFonts w:ascii="Arial" w:hAnsi="Arial" w:cs="Arial"/>
          <w:sz w:val="16"/>
          <w:szCs w:val="16"/>
        </w:rPr>
        <w:t>УВЕДОМЛЕНИЕ</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о возникновении личной заинтересованности при осуществлении</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 xml:space="preserve">депутатских полномочий, </w:t>
      </w:r>
      <w:proofErr w:type="gramStart"/>
      <w:r w:rsidRPr="00EB1151">
        <w:rPr>
          <w:rFonts w:ascii="Arial" w:hAnsi="Arial" w:cs="Arial"/>
          <w:sz w:val="16"/>
          <w:szCs w:val="16"/>
        </w:rPr>
        <w:t>которая</w:t>
      </w:r>
      <w:proofErr w:type="gramEnd"/>
      <w:r w:rsidRPr="00EB1151">
        <w:rPr>
          <w:rFonts w:ascii="Arial" w:hAnsi="Arial" w:cs="Arial"/>
          <w:sz w:val="16"/>
          <w:szCs w:val="16"/>
        </w:rPr>
        <w:t xml:space="preserve"> приводит или может привести</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к конфликту интересов</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Сообщаю о возникновении у меня личной заинтересованности при осуществлении депутатских полномочий, которая приводит или может привести к конфликту интересов (</w:t>
      </w:r>
      <w:proofErr w:type="gramStart"/>
      <w:r w:rsidRPr="00EB1151">
        <w:rPr>
          <w:rFonts w:ascii="Arial" w:hAnsi="Arial" w:cs="Arial"/>
          <w:sz w:val="16"/>
          <w:szCs w:val="16"/>
        </w:rPr>
        <w:t>нужное</w:t>
      </w:r>
      <w:proofErr w:type="gramEnd"/>
      <w:r w:rsidRPr="00EB1151">
        <w:rPr>
          <w:rFonts w:ascii="Arial" w:hAnsi="Arial" w:cs="Arial"/>
          <w:sz w:val="16"/>
          <w:szCs w:val="16"/>
        </w:rPr>
        <w:t xml:space="preserve"> подчеркнуть).</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Обстоятельства, являющиеся основанием возникновения личной заинтересованности: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Депутатские полномочия, на исполнение которых влияет или может повлиять личная заинтересованность:</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Предлагаемые меры по предотвращению или урегулированию конфликта интересов:</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____________________________________________________________</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Намереваюсь (не намереваюсь) лично присутствовать на заседании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при рассмотрении настоящего уведомления (</w:t>
      </w:r>
      <w:proofErr w:type="gramStart"/>
      <w:r w:rsidRPr="00EB1151">
        <w:rPr>
          <w:rFonts w:ascii="Arial" w:hAnsi="Arial" w:cs="Arial"/>
          <w:sz w:val="16"/>
          <w:szCs w:val="16"/>
        </w:rPr>
        <w:t>нужное</w:t>
      </w:r>
      <w:proofErr w:type="gramEnd"/>
      <w:r w:rsidRPr="00EB1151">
        <w:rPr>
          <w:rFonts w:ascii="Arial" w:hAnsi="Arial" w:cs="Arial"/>
          <w:sz w:val="16"/>
          <w:szCs w:val="16"/>
        </w:rPr>
        <w:t xml:space="preserve"> подчеркнуть).</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"__" ___________ 20__ г.</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Подпись депутата Думы</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муниципального образования </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sectPr w:rsidR="00C04D56" w:rsidRPr="00EB1151" w:rsidSect="00EB1151">
          <w:pgSz w:w="11905" w:h="16838"/>
          <w:pgMar w:top="1134" w:right="850" w:bottom="1134" w:left="1701" w:header="0" w:footer="0" w:gutter="0"/>
          <w:cols w:num="2" w:space="720"/>
          <w:noEndnote/>
        </w:sectPr>
      </w:pP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lastRenderedPageBreak/>
        <w:t>Приложение 2</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 Порядку сообщения депутатами Думы</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муниципального образования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 возникновении личной заинтересованности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при осуществлении депутатских полномочий,</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которая приводит или может привести</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Courier New" w:hAnsi="Courier New" w:cs="Courier New"/>
          <w:sz w:val="16"/>
          <w:szCs w:val="16"/>
        </w:rPr>
        <w:t>к конфликту интересов</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ЖУРНАЛ</w:t>
      </w:r>
    </w:p>
    <w:p w:rsidR="00C04D56" w:rsidRPr="00EB1151" w:rsidRDefault="00C04D56" w:rsidP="00C04D56">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УЧЕТА УВЕДОМЛЕНИЙ</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tbl>
      <w:tblPr>
        <w:tblW w:w="0" w:type="auto"/>
        <w:tblInd w:w="62" w:type="dxa"/>
        <w:tblLayout w:type="fixed"/>
        <w:tblCellMar>
          <w:top w:w="102" w:type="dxa"/>
          <w:left w:w="62" w:type="dxa"/>
          <w:bottom w:w="102" w:type="dxa"/>
          <w:right w:w="62" w:type="dxa"/>
        </w:tblCellMar>
        <w:tblLook w:val="0000"/>
      </w:tblPr>
      <w:tblGrid>
        <w:gridCol w:w="2098"/>
        <w:gridCol w:w="1701"/>
        <w:gridCol w:w="2438"/>
        <w:gridCol w:w="2948"/>
        <w:gridCol w:w="2608"/>
      </w:tblGrid>
      <w:tr w:rsidR="00C04D56" w:rsidRPr="00EB1151" w:rsidTr="00490323">
        <w:tc>
          <w:tcPr>
            <w:tcW w:w="209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Регистрационный номер</w:t>
            </w:r>
          </w:p>
        </w:tc>
        <w:tc>
          <w:tcPr>
            <w:tcW w:w="170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Дата регистрации уведомления</w:t>
            </w:r>
          </w:p>
        </w:tc>
        <w:tc>
          <w:tcPr>
            <w:tcW w:w="243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Ф.И.О. депутата Думы  муниципального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направившего уведомление</w:t>
            </w:r>
          </w:p>
        </w:tc>
        <w:tc>
          <w:tcPr>
            <w:tcW w:w="294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Отметка о получении депутатом Думы  муниципального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направившим уведомление, расписки в получении уведомления</w:t>
            </w:r>
          </w:p>
        </w:tc>
        <w:tc>
          <w:tcPr>
            <w:tcW w:w="26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jc w:val="center"/>
              <w:rPr>
                <w:rFonts w:ascii="Arial" w:hAnsi="Arial" w:cs="Arial"/>
                <w:sz w:val="16"/>
                <w:szCs w:val="16"/>
              </w:rPr>
            </w:pPr>
            <w:r w:rsidRPr="00EB1151">
              <w:rPr>
                <w:rFonts w:ascii="Arial" w:hAnsi="Arial" w:cs="Arial"/>
                <w:sz w:val="16"/>
                <w:szCs w:val="16"/>
              </w:rPr>
              <w:t>Отметка об ознакомлении депутата Думы  муниципального образования  с принятым Комиссией решением</w:t>
            </w:r>
          </w:p>
        </w:tc>
      </w:tr>
      <w:tr w:rsidR="00C04D56" w:rsidRPr="00EB1151" w:rsidTr="00490323">
        <w:tc>
          <w:tcPr>
            <w:tcW w:w="209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43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6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r>
      <w:tr w:rsidR="00C04D56" w:rsidRPr="00EB1151" w:rsidTr="00490323">
        <w:tc>
          <w:tcPr>
            <w:tcW w:w="209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43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94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c>
          <w:tcPr>
            <w:tcW w:w="2608" w:type="dxa"/>
            <w:tcBorders>
              <w:top w:val="single" w:sz="4" w:space="0" w:color="auto"/>
              <w:left w:val="single" w:sz="4" w:space="0" w:color="auto"/>
              <w:bottom w:val="single" w:sz="4" w:space="0" w:color="auto"/>
              <w:right w:val="single" w:sz="4" w:space="0" w:color="auto"/>
            </w:tcBorders>
          </w:tcPr>
          <w:p w:rsidR="00C04D56" w:rsidRPr="00EB1151" w:rsidRDefault="00C04D56" w:rsidP="00490323">
            <w:pPr>
              <w:autoSpaceDE w:val="0"/>
              <w:autoSpaceDN w:val="0"/>
              <w:adjustRightInd w:val="0"/>
              <w:spacing w:after="0" w:line="240" w:lineRule="auto"/>
              <w:rPr>
                <w:rFonts w:ascii="Arial" w:hAnsi="Arial" w:cs="Arial"/>
                <w:sz w:val="16"/>
                <w:szCs w:val="16"/>
              </w:rPr>
            </w:pPr>
          </w:p>
        </w:tc>
      </w:tr>
    </w:tbl>
    <w:p w:rsidR="00C04D56" w:rsidRPr="00EB1151" w:rsidRDefault="00C04D56" w:rsidP="00C04D56">
      <w:pPr>
        <w:autoSpaceDE w:val="0"/>
        <w:autoSpaceDN w:val="0"/>
        <w:adjustRightInd w:val="0"/>
        <w:spacing w:after="0" w:line="240" w:lineRule="auto"/>
        <w:jc w:val="both"/>
        <w:rPr>
          <w:rFonts w:ascii="Arial" w:hAnsi="Arial" w:cs="Arial"/>
          <w:sz w:val="16"/>
          <w:szCs w:val="16"/>
        </w:rPr>
        <w:sectPr w:rsidR="00C04D56" w:rsidRPr="00EB1151" w:rsidSect="00EB1151">
          <w:pgSz w:w="16838" w:h="11905" w:orient="landscape"/>
          <w:pgMar w:top="1701" w:right="1134" w:bottom="850" w:left="1134" w:header="0" w:footer="0" w:gutter="0"/>
          <w:cols w:num="2" w:space="720"/>
          <w:noEndnote/>
        </w:sect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t>Приложение 3</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 Порядку сообщения депутатами Думы</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 xml:space="preserve"> муниципального образования </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о возникновении личной заинтересованности</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при осуществлении депутатских полномочий,</w:t>
      </w:r>
    </w:p>
    <w:p w:rsidR="00C04D56" w:rsidRPr="00EB1151" w:rsidRDefault="00C04D56" w:rsidP="00C04D56">
      <w:pPr>
        <w:autoSpaceDE w:val="0"/>
        <w:autoSpaceDN w:val="0"/>
        <w:adjustRightInd w:val="0"/>
        <w:spacing w:after="0" w:line="240" w:lineRule="auto"/>
        <w:jc w:val="right"/>
        <w:rPr>
          <w:rFonts w:ascii="Courier New" w:hAnsi="Courier New" w:cs="Courier New"/>
          <w:sz w:val="16"/>
          <w:szCs w:val="16"/>
        </w:rPr>
      </w:pPr>
      <w:r w:rsidRPr="00EB1151">
        <w:rPr>
          <w:rFonts w:ascii="Courier New" w:hAnsi="Courier New" w:cs="Courier New"/>
          <w:sz w:val="16"/>
          <w:szCs w:val="16"/>
        </w:rPr>
        <w:t>которая приводит или может привести</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Courier New" w:hAnsi="Courier New" w:cs="Courier New"/>
          <w:sz w:val="16"/>
          <w:szCs w:val="16"/>
        </w:rPr>
        <w:t>к конфликту интересов</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РАСПИСКА</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о получении уведомления</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Уведомление ________________________________________________________________________________________________</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         (Ф.И.О. депутата Думы  муниципального образования</w:t>
      </w:r>
      <w:proofErr w:type="gramStart"/>
      <w:r w:rsidRPr="00EB1151">
        <w:rPr>
          <w:rFonts w:ascii="Arial" w:hAnsi="Arial" w:cs="Arial"/>
          <w:sz w:val="16"/>
          <w:szCs w:val="16"/>
        </w:rPr>
        <w:t xml:space="preserve"> )</w:t>
      </w:r>
      <w:proofErr w:type="gramEnd"/>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от  "__"  ________________ г. о возникновении личной заинтересованности </w:t>
      </w:r>
      <w:proofErr w:type="gramStart"/>
      <w:r w:rsidRPr="00EB1151">
        <w:rPr>
          <w:rFonts w:ascii="Arial" w:hAnsi="Arial" w:cs="Arial"/>
          <w:sz w:val="16"/>
          <w:szCs w:val="16"/>
        </w:rPr>
        <w:t>при</w:t>
      </w:r>
      <w:proofErr w:type="gramEnd"/>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осуществлении депутатских полномочий, </w:t>
      </w:r>
      <w:proofErr w:type="gramStart"/>
      <w:r w:rsidRPr="00EB1151">
        <w:rPr>
          <w:rFonts w:ascii="Arial" w:hAnsi="Arial" w:cs="Arial"/>
          <w:sz w:val="16"/>
          <w:szCs w:val="16"/>
        </w:rPr>
        <w:t>которая</w:t>
      </w:r>
      <w:proofErr w:type="gramEnd"/>
      <w:r w:rsidRPr="00EB1151">
        <w:rPr>
          <w:rFonts w:ascii="Arial" w:hAnsi="Arial" w:cs="Arial"/>
          <w:sz w:val="16"/>
          <w:szCs w:val="16"/>
        </w:rPr>
        <w:t xml:space="preserve"> приводит или может привести к</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конфликту   интересов,   получено   и   зарегистрировано  в  журнале  учета</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уведомлений "__" ________________ </w:t>
      </w:r>
      <w:proofErr w:type="gramStart"/>
      <w:r w:rsidRPr="00EB1151">
        <w:rPr>
          <w:rFonts w:ascii="Arial" w:hAnsi="Arial" w:cs="Arial"/>
          <w:sz w:val="16"/>
          <w:szCs w:val="16"/>
        </w:rPr>
        <w:t>г</w:t>
      </w:r>
      <w:proofErr w:type="gramEnd"/>
      <w:r w:rsidRPr="00EB1151">
        <w:rPr>
          <w:rFonts w:ascii="Arial" w:hAnsi="Arial" w:cs="Arial"/>
          <w:sz w:val="16"/>
          <w:szCs w:val="16"/>
        </w:rPr>
        <w:t>. N _______</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Начальник отдела по работе</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r w:rsidRPr="00EB1151">
        <w:rPr>
          <w:rFonts w:ascii="Arial" w:hAnsi="Arial" w:cs="Arial"/>
          <w:sz w:val="16"/>
          <w:szCs w:val="16"/>
        </w:rPr>
        <w:t xml:space="preserve">с представительными органами                         </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right"/>
        <w:outlineLvl w:val="0"/>
        <w:rPr>
          <w:rFonts w:ascii="Arial" w:hAnsi="Arial" w:cs="Arial"/>
          <w:sz w:val="16"/>
          <w:szCs w:val="16"/>
        </w:rPr>
      </w:pPr>
      <w:r w:rsidRPr="00EB1151">
        <w:rPr>
          <w:rFonts w:ascii="Arial" w:hAnsi="Arial" w:cs="Arial"/>
          <w:sz w:val="16"/>
          <w:szCs w:val="16"/>
        </w:rPr>
        <w:t>Приложение 5</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Arial" w:hAnsi="Arial" w:cs="Arial"/>
          <w:sz w:val="16"/>
          <w:szCs w:val="16"/>
        </w:rPr>
        <w:t xml:space="preserve">к решению Думы </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Arial" w:hAnsi="Arial" w:cs="Arial"/>
          <w:sz w:val="16"/>
          <w:szCs w:val="16"/>
        </w:rPr>
        <w:t xml:space="preserve">муниципального образования </w:t>
      </w:r>
    </w:p>
    <w:p w:rsidR="00C04D56" w:rsidRPr="00EB1151" w:rsidRDefault="00C04D56" w:rsidP="00C04D56">
      <w:pPr>
        <w:autoSpaceDE w:val="0"/>
        <w:autoSpaceDN w:val="0"/>
        <w:adjustRightInd w:val="0"/>
        <w:spacing w:after="0" w:line="240" w:lineRule="auto"/>
        <w:jc w:val="right"/>
        <w:rPr>
          <w:rFonts w:ascii="Arial" w:hAnsi="Arial" w:cs="Arial"/>
          <w:sz w:val="16"/>
          <w:szCs w:val="16"/>
        </w:rPr>
      </w:pPr>
      <w:r w:rsidRPr="00EB1151">
        <w:rPr>
          <w:rFonts w:ascii="Arial" w:hAnsi="Arial" w:cs="Arial"/>
          <w:sz w:val="16"/>
          <w:szCs w:val="16"/>
        </w:rPr>
        <w:t>от 31.03.2017г№155</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ПОЛОЖЕНИЕ</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О КОМИССИИ ПО </w:t>
      </w:r>
      <w:proofErr w:type="gramStart"/>
      <w:r w:rsidRPr="00EB1151">
        <w:rPr>
          <w:rFonts w:ascii="Arial" w:hAnsi="Arial" w:cs="Arial"/>
          <w:b/>
          <w:bCs/>
          <w:sz w:val="16"/>
          <w:szCs w:val="16"/>
        </w:rPr>
        <w:t>КОНТРОЛЮ ЗА</w:t>
      </w:r>
      <w:proofErr w:type="gramEnd"/>
      <w:r w:rsidRPr="00EB1151">
        <w:rPr>
          <w:rFonts w:ascii="Arial" w:hAnsi="Arial" w:cs="Arial"/>
          <w:b/>
          <w:bCs/>
          <w:sz w:val="16"/>
          <w:szCs w:val="16"/>
        </w:rPr>
        <w:t xml:space="preserve"> ДОСТОВЕРНОСТЬЮ СВЕДЕНИЙ О ДОХОДАХ, РАСХОДАХ, ОБ ИМУЩЕСТВЕ И ОБЯЗАТЕЛЬСТВАХ ИМУЩЕСТВЕННОГО ХАРАКТЕРА, ПРЕДСТАВЛЯЕМЫХ ДЕПУТАТАМИ ДУМЫ </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МУНИЦИПАЛЬНОГО ОБРАЗОВАНИЯ  «ХОХОРСК»   И                                       УРЕГУЛИРОВАНИЮ КОНФЛИКТА ИНТЕРЕСОВ</w:t>
      </w:r>
    </w:p>
    <w:p w:rsidR="00C04D56" w:rsidRPr="00EB1151" w:rsidRDefault="00C04D56" w:rsidP="00C04D56">
      <w:pPr>
        <w:autoSpaceDE w:val="0"/>
        <w:autoSpaceDN w:val="0"/>
        <w:adjustRightInd w:val="0"/>
        <w:spacing w:after="0" w:line="240" w:lineRule="auto"/>
        <w:jc w:val="center"/>
        <w:rPr>
          <w:rFonts w:ascii="Arial" w:hAnsi="Arial" w:cs="Arial"/>
          <w:b/>
          <w:bCs/>
          <w:sz w:val="16"/>
          <w:szCs w:val="16"/>
        </w:rPr>
      </w:pPr>
      <w:r w:rsidRPr="00EB1151">
        <w:rPr>
          <w:rFonts w:ascii="Arial" w:hAnsi="Arial" w:cs="Arial"/>
          <w:b/>
          <w:bCs/>
          <w:sz w:val="16"/>
          <w:szCs w:val="16"/>
        </w:rPr>
        <w:t xml:space="preserve">В ДУМЕ  МУНИЦИПАЛЬНОГО ОБРАЗОВАНИЯ «ХОХОРСК» </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outlineLvl w:val="1"/>
        <w:rPr>
          <w:rFonts w:ascii="Arial" w:hAnsi="Arial" w:cs="Arial"/>
          <w:sz w:val="16"/>
          <w:szCs w:val="16"/>
        </w:rPr>
      </w:pPr>
      <w:r w:rsidRPr="00EB1151">
        <w:rPr>
          <w:rFonts w:ascii="Arial" w:hAnsi="Arial" w:cs="Arial"/>
          <w:sz w:val="16"/>
          <w:szCs w:val="16"/>
        </w:rPr>
        <w:t>I. ОБЩИЕ ПОЛОЖЕНИЯ</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 </w:t>
      </w:r>
      <w:proofErr w:type="gramStart"/>
      <w:r w:rsidRPr="00EB1151">
        <w:rPr>
          <w:rFonts w:ascii="Arial" w:hAnsi="Arial" w:cs="Arial"/>
          <w:sz w:val="16"/>
          <w:szCs w:val="16"/>
        </w:rPr>
        <w:t>Настоящим Положением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 конфликта интересов в Думе  муниципального образования  (далее - Положение), определяется порядок формирования и работы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Думы  муниципального образования  и урегулированию</w:t>
      </w:r>
      <w:proofErr w:type="gramEnd"/>
      <w:r w:rsidRPr="00EB1151">
        <w:rPr>
          <w:rFonts w:ascii="Arial" w:hAnsi="Arial" w:cs="Arial"/>
          <w:sz w:val="16"/>
          <w:szCs w:val="16"/>
        </w:rPr>
        <w:t xml:space="preserve"> конфликта интересов в Думе  муниципального образования  (далее - Комиссия), а также основания для проведения заседания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Комиссия в своей деятельности руководствуется </w:t>
      </w:r>
      <w:hyperlink r:id="rId34" w:history="1">
        <w:r w:rsidRPr="00EB1151">
          <w:rPr>
            <w:rFonts w:ascii="Arial" w:hAnsi="Arial" w:cs="Arial"/>
            <w:color w:val="0000FF"/>
            <w:sz w:val="16"/>
            <w:szCs w:val="16"/>
          </w:rPr>
          <w:t>Конституцией</w:t>
        </w:r>
      </w:hyperlink>
      <w:r w:rsidRPr="00EB1151">
        <w:rPr>
          <w:rFonts w:ascii="Arial" w:hAnsi="Arial" w:cs="Arial"/>
          <w:sz w:val="16"/>
          <w:szCs w:val="16"/>
        </w:rPr>
        <w:t xml:space="preserve"> Российской Федерации, федеральным и областным законодательством, муниципальными правовыми актами  муниципального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 xml:space="preserve"> настоящим Положением.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Основными задачами Комиссии является: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proofErr w:type="gramStart"/>
      <w:r w:rsidRPr="00EB1151">
        <w:rPr>
          <w:rFonts w:ascii="Arial" w:hAnsi="Arial" w:cs="Arial"/>
          <w:sz w:val="16"/>
          <w:szCs w:val="16"/>
        </w:rPr>
        <w:t xml:space="preserve">1) обеспечение соблюдения депутатами Думы  муниципального образования  (далее - депутат Думы) ограничений, запретов, исполнения обязанностей, которые установлены Федеральными законами от 06.10.2003 </w:t>
      </w:r>
      <w:hyperlink r:id="rId35" w:history="1">
        <w:r w:rsidRPr="00EB1151">
          <w:rPr>
            <w:rFonts w:ascii="Arial" w:hAnsi="Arial" w:cs="Arial"/>
            <w:color w:val="0000FF"/>
            <w:sz w:val="16"/>
            <w:szCs w:val="16"/>
          </w:rPr>
          <w:t>N 131-ФЗ</w:t>
        </w:r>
      </w:hyperlink>
      <w:r w:rsidRPr="00EB1151">
        <w:rPr>
          <w:rFonts w:ascii="Arial" w:hAnsi="Arial" w:cs="Arial"/>
          <w:sz w:val="16"/>
          <w:szCs w:val="16"/>
        </w:rPr>
        <w:t xml:space="preserve"> "Об общих принципах организации местного самоуправления в Российской Федерации", от 25.12.2008 </w:t>
      </w:r>
      <w:hyperlink r:id="rId36" w:history="1">
        <w:r w:rsidRPr="00EB1151">
          <w:rPr>
            <w:rFonts w:ascii="Arial" w:hAnsi="Arial" w:cs="Arial"/>
            <w:color w:val="0000FF"/>
            <w:sz w:val="16"/>
            <w:szCs w:val="16"/>
          </w:rPr>
          <w:t>N 273-ФЗ</w:t>
        </w:r>
      </w:hyperlink>
      <w:r w:rsidRPr="00EB1151">
        <w:rPr>
          <w:rFonts w:ascii="Arial" w:hAnsi="Arial" w:cs="Arial"/>
          <w:sz w:val="16"/>
          <w:szCs w:val="16"/>
        </w:rPr>
        <w:t xml:space="preserve"> "О противодействии коррупции", от 03.12.2012 </w:t>
      </w:r>
      <w:hyperlink r:id="rId37" w:history="1">
        <w:r w:rsidRPr="00EB1151">
          <w:rPr>
            <w:rFonts w:ascii="Arial" w:hAnsi="Arial" w:cs="Arial"/>
            <w:color w:val="0000FF"/>
            <w:sz w:val="16"/>
            <w:szCs w:val="16"/>
          </w:rPr>
          <w:t>N 230-ФЗ</w:t>
        </w:r>
      </w:hyperlink>
      <w:r w:rsidRPr="00EB1151">
        <w:rPr>
          <w:rFonts w:ascii="Arial" w:hAnsi="Arial" w:cs="Arial"/>
          <w:sz w:val="16"/>
          <w:szCs w:val="16"/>
        </w:rPr>
        <w:t xml:space="preserve"> "О контроле за соответствием расходов лиц, замещающих государственные должности, и иных лиц их доходам", от 07.05.2013 </w:t>
      </w:r>
      <w:hyperlink r:id="rId38" w:history="1">
        <w:r w:rsidRPr="00EB1151">
          <w:rPr>
            <w:rFonts w:ascii="Arial" w:hAnsi="Arial" w:cs="Arial"/>
            <w:color w:val="0000FF"/>
            <w:sz w:val="16"/>
            <w:szCs w:val="16"/>
          </w:rPr>
          <w:t>N 79-</w:t>
        </w:r>
        <w:r w:rsidRPr="00EB1151">
          <w:rPr>
            <w:rFonts w:ascii="Arial" w:hAnsi="Arial" w:cs="Arial"/>
            <w:color w:val="0000FF"/>
            <w:sz w:val="16"/>
            <w:szCs w:val="16"/>
          </w:rPr>
          <w:lastRenderedPageBreak/>
          <w:t>ФЗ</w:t>
        </w:r>
        <w:proofErr w:type="gramEnd"/>
      </w:hyperlink>
      <w:r w:rsidRPr="00EB1151">
        <w:rPr>
          <w:rFonts w:ascii="Arial" w:hAnsi="Arial" w:cs="Arial"/>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федеральное законодательство в сфере противодействия коррупции);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осуществление мер по предупреждению коррупции в Думе  муниципального образования  (далее - Дума образования</w:t>
      </w:r>
      <w:proofErr w:type="gramStart"/>
      <w:r w:rsidRPr="00EB1151">
        <w:rPr>
          <w:rFonts w:ascii="Arial" w:hAnsi="Arial" w:cs="Arial"/>
          <w:sz w:val="16"/>
          <w:szCs w:val="16"/>
        </w:rPr>
        <w:t xml:space="preserve"> )</w:t>
      </w:r>
      <w:proofErr w:type="gramEnd"/>
      <w:r w:rsidRPr="00EB1151">
        <w:rPr>
          <w:rFonts w:ascii="Arial" w:hAnsi="Arial" w:cs="Arial"/>
          <w:sz w:val="16"/>
          <w:szCs w:val="16"/>
        </w:rPr>
        <w:t>.</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4. Комиссия рассматривает вопросы, связанные с соблюдением депутатами Думы требований федерального законодательства в сфере противодействия коррупции.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Комиссия не рассматривает сообщения о преступлениях и административных правонарушениях, а также анонимные сообщения.</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outlineLvl w:val="1"/>
        <w:rPr>
          <w:rFonts w:ascii="Arial" w:hAnsi="Arial" w:cs="Arial"/>
          <w:sz w:val="16"/>
          <w:szCs w:val="16"/>
        </w:rPr>
      </w:pPr>
      <w:r w:rsidRPr="00EB1151">
        <w:rPr>
          <w:rFonts w:ascii="Arial" w:hAnsi="Arial" w:cs="Arial"/>
          <w:sz w:val="16"/>
          <w:szCs w:val="16"/>
        </w:rPr>
        <w:t>II. ПОРЯДОК ФОРМИРОВАНИЯ КОМИССИИ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6. Комиссия формируется из председателей постоянных комиссий Думы образования. В состав Комиссии могут быть включены представители иных органов местного самоуправления, представителей муниципального района.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7. Персональный состав Комиссии утверждается распоряжением председателя Думы образования.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8. 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9. Комиссия состоит из председателя Комиссии, его заместителя, секретаря и членов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10. Председатель Комиссии, его заместитель и секретарь избираются из своего состава на первом заседании Комиссии.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outlineLvl w:val="1"/>
        <w:rPr>
          <w:rFonts w:ascii="Arial" w:hAnsi="Arial" w:cs="Arial"/>
          <w:sz w:val="16"/>
          <w:szCs w:val="16"/>
        </w:rPr>
      </w:pPr>
      <w:r w:rsidRPr="00EB1151">
        <w:rPr>
          <w:rFonts w:ascii="Arial" w:hAnsi="Arial" w:cs="Arial"/>
          <w:sz w:val="16"/>
          <w:szCs w:val="16"/>
        </w:rPr>
        <w:t>III. ОСНОВАНИЯ ДЛЯ ПРОВЕДЕНИЯ ЗАСЕДАНИЯ КОМИССИИ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11. Основаниями для проведения заседаний Комиссии являются: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поступившее в Комиссию заявление депутата Думы о невозможности по объективным причинам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направленная в адрес председателя Думы  муниципального образования  достаточная информация, представленная в письменной форме правоохранительными органами, иными государственными органами, органами местного самоуправления и их должностными лицами: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а) о представлении депутатом Думы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б) о несоблюдении депутатом Думы ограничений и запретов, установленных федеральным законодательством в сфере противодействия коррупции;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поступившее в Комиссию уведомление депутата Думы о возникновении личной заинтересованности при исполнении депутатских полномочий, которая приводит или может привести к конфликту интересов;</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4) рассмотрение результатов проверки достоверности и полноты сведений о доходах, расходах, об имуществе и обязательствах имущественного характера, а также соблюдения депутатами Думы ограничений и запретов, установленных федеральным законодательством в сфере противодействия коррупции;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иные случаи, в соответствии с действующим законодательством в сфере противодействия коррупции.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jc w:val="center"/>
        <w:outlineLvl w:val="1"/>
        <w:rPr>
          <w:rFonts w:ascii="Arial" w:hAnsi="Arial" w:cs="Arial"/>
          <w:sz w:val="16"/>
          <w:szCs w:val="16"/>
        </w:rPr>
      </w:pPr>
      <w:r w:rsidRPr="00EB1151">
        <w:rPr>
          <w:rFonts w:ascii="Arial" w:hAnsi="Arial" w:cs="Arial"/>
          <w:sz w:val="16"/>
          <w:szCs w:val="16"/>
        </w:rPr>
        <w:lastRenderedPageBreak/>
        <w:t>IV. ПОРЯДОК РАБОТЫ КОМИССИИ</w:t>
      </w:r>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12. Председатель Комиссии при поступлении к нему информации, указанной в </w:t>
      </w:r>
      <w:hyperlink w:anchor="Par403" w:history="1">
        <w:r w:rsidRPr="00EB1151">
          <w:rPr>
            <w:rFonts w:ascii="Arial" w:hAnsi="Arial" w:cs="Arial"/>
            <w:color w:val="0000FF"/>
            <w:sz w:val="16"/>
            <w:szCs w:val="16"/>
          </w:rPr>
          <w:t>пункте 11</w:t>
        </w:r>
      </w:hyperlink>
      <w:r w:rsidRPr="00EB1151">
        <w:rPr>
          <w:rFonts w:ascii="Arial" w:hAnsi="Arial" w:cs="Arial"/>
          <w:sz w:val="16"/>
          <w:szCs w:val="16"/>
        </w:rPr>
        <w:t xml:space="preserve"> настоящего Положения: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назначает дату заседания Комиссии в установленные сроки;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знакомит депутата Думы, в отношении которого рассматривается вопрос, членов Комиссии и других лиц, участвующих в заседании Комиссии, с поступившей информацией, и с результатами ее проверки;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рассматривает поступившие ходатайства и принимает по ним решения.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13. Заседание Комиссии проводится в присутствии депутата Думы, в отношении которого рассматривается вопрос.</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14. Заседания Комиссии могут проводиться в отсутствие депутата Думы, в следующих случаях:</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если в Комиссию поступило уведомление депутата Думы о рассмотрении вопроса без его личного участия;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 если депутат Думы надлежащим образом извещен о времени и месте его проведения, не явился на заседание Комиссии, и не представил информацию об уважительных причинах неявки.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15. Председатель Комиссии вправе запрашивать дополнительные сведения, необходимые для работы Комиссии. При этом сведения должны быть получены с соблюдением сроков, предусмотренных для рассмотрения Комиссией.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 не позднее, чем за три рабочих дня до дня заседания.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17. В отсутствии председателя Комиссии его обязанности исполняет заместитель председателя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18. Все члены Комиссии при принятии решений обладают равными правами.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20. Заседание Комиссии считается правомочным, если на нем присутствует не менее двух третей от общего числа членов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21. На заседании Комиссии заслушиваются пояснения депутата Думы (с его согласия), иных лиц, рассматриваются материалы по существу вынесенных на данное заседание вопросов, а также дополнительные представленные материалы.</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22. Члены Комиссии и лица, участвовавшие в ее заседании, не вправе разглашать сведения, ставшие им известными в ходе работы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23. Решения Комиссии по рассматриваемым вопросам, принимаются открытым голосованием (если Комиссия не примет иное решение) простым большинством голосов от присутствующих на заседании членов Комиссии.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24. Решение Комиссии оформляется протоколом заседания, который подписывают члены Комиссии, принимавшие участие в ее заседании.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25. В протоколе заседания Комиссии указывается: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1) дата заседания Комиссии, фамилии, имена, отчества членов Комиссии и других лиц, присутствующих на заседании;</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 формулировка каждого из рассматриваемых на заседании Комиссии вопросов с указанием фамилии, </w:t>
      </w:r>
      <w:r w:rsidRPr="00EB1151">
        <w:rPr>
          <w:rFonts w:ascii="Arial" w:hAnsi="Arial" w:cs="Arial"/>
          <w:sz w:val="16"/>
          <w:szCs w:val="16"/>
        </w:rPr>
        <w:lastRenderedPageBreak/>
        <w:t>имени, отчества депутата Думы, в отношении которого рассматривается вопрос;</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3) предъявляемые к депутату Думы претензии, материалы, на которых они основываются;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4) содержание пояснений депутата Думы, других лиц по существу предъявляемых претензий;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5) фамилии, имена, отчества выступивших на заседании лиц и краткое изложение их выступлений;</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6) другие сведения, имеющие отношение к рассматриваемому вопросу;</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7) результаты голосования;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8) решение и обоснование его принятия.</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26. </w:t>
      </w:r>
      <w:proofErr w:type="gramStart"/>
      <w:r w:rsidRPr="00EB1151">
        <w:rPr>
          <w:rFonts w:ascii="Arial" w:hAnsi="Arial" w:cs="Arial"/>
          <w:sz w:val="16"/>
          <w:szCs w:val="16"/>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с которым должен быть ознакомлен депутат Думы, в отношении которого рассматривался вопрос.</w:t>
      </w:r>
      <w:proofErr w:type="gramEnd"/>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27. Выписка из протокола заседания Комиссии, заверенная подписью секретаря Комиссии и печатью Думы  муниципального образования, содержащая принятые Комиссией решения, в установленные сроки направляется председателю Думы, депутату Думы, а также, по решению Комиссии, - иным заинтересованным лицам.</w:t>
      </w:r>
    </w:p>
    <w:p w:rsidR="00C04D56" w:rsidRPr="00EB1151" w:rsidRDefault="00C04D56" w:rsidP="00C04D56">
      <w:pPr>
        <w:autoSpaceDE w:val="0"/>
        <w:autoSpaceDN w:val="0"/>
        <w:adjustRightInd w:val="0"/>
        <w:spacing w:after="0" w:line="240" w:lineRule="auto"/>
        <w:ind w:firstLine="540"/>
        <w:jc w:val="both"/>
        <w:rPr>
          <w:rFonts w:ascii="Arial" w:hAnsi="Arial" w:cs="Arial"/>
          <w:sz w:val="16"/>
          <w:szCs w:val="16"/>
        </w:rPr>
      </w:pPr>
      <w:r w:rsidRPr="00EB1151">
        <w:rPr>
          <w:rFonts w:ascii="Arial" w:hAnsi="Arial" w:cs="Arial"/>
          <w:sz w:val="16"/>
          <w:szCs w:val="16"/>
        </w:rPr>
        <w:t xml:space="preserve">28. </w:t>
      </w:r>
      <w:proofErr w:type="gramStart"/>
      <w:r w:rsidRPr="00EB1151">
        <w:rPr>
          <w:rFonts w:ascii="Arial" w:hAnsi="Arial" w:cs="Arial"/>
          <w:sz w:val="16"/>
          <w:szCs w:val="16"/>
        </w:rPr>
        <w:t xml:space="preserve">В случае установления Комиссией при рассмотрении вопросов, указанных в </w:t>
      </w:r>
      <w:hyperlink w:anchor="Par403" w:history="1">
        <w:r w:rsidRPr="00EB1151">
          <w:rPr>
            <w:rFonts w:ascii="Arial" w:hAnsi="Arial" w:cs="Arial"/>
            <w:color w:val="0000FF"/>
            <w:sz w:val="16"/>
            <w:szCs w:val="16"/>
          </w:rPr>
          <w:t>пункте 11</w:t>
        </w:r>
      </w:hyperlink>
      <w:r w:rsidRPr="00EB1151">
        <w:rPr>
          <w:rFonts w:ascii="Arial" w:hAnsi="Arial" w:cs="Arial"/>
          <w:sz w:val="16"/>
          <w:szCs w:val="16"/>
        </w:rPr>
        <w:t xml:space="preserve"> настоящего Положения, факта совершения депутатом Думы,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roofErr w:type="gramEnd"/>
    </w:p>
    <w:p w:rsidR="00C04D56" w:rsidRPr="00EB1151" w:rsidRDefault="00C04D56" w:rsidP="00C04D56">
      <w:pPr>
        <w:autoSpaceDE w:val="0"/>
        <w:autoSpaceDN w:val="0"/>
        <w:adjustRightInd w:val="0"/>
        <w:spacing w:after="0" w:line="240" w:lineRule="auto"/>
        <w:jc w:val="both"/>
        <w:rPr>
          <w:rFonts w:ascii="Arial" w:hAnsi="Arial" w:cs="Arial"/>
          <w:sz w:val="16"/>
          <w:szCs w:val="16"/>
        </w:rPr>
      </w:pPr>
    </w:p>
    <w:p w:rsidR="00C04D56" w:rsidRPr="00EB1151" w:rsidRDefault="00C04D56" w:rsidP="00C04D56">
      <w:pPr>
        <w:spacing w:after="0" w:line="240" w:lineRule="auto"/>
        <w:rPr>
          <w:rFonts w:ascii="Arial" w:hAnsi="Arial" w:cs="Arial"/>
          <w:sz w:val="16"/>
          <w:szCs w:val="16"/>
        </w:r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31.03.2017г. №156</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РЕШЕНИЕ</w:t>
      </w:r>
    </w:p>
    <w:p w:rsidR="00C04D56" w:rsidRPr="00EB1151" w:rsidRDefault="00C04D56" w:rsidP="00C04D56">
      <w:pPr>
        <w:autoSpaceDE w:val="0"/>
        <w:autoSpaceDN w:val="0"/>
        <w:adjustRightInd w:val="0"/>
        <w:spacing w:after="0" w:line="240" w:lineRule="auto"/>
        <w:jc w:val="right"/>
        <w:outlineLvl w:val="1"/>
        <w:rPr>
          <w:color w:val="FF0000"/>
          <w:sz w:val="16"/>
          <w:szCs w:val="16"/>
        </w:r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О ВНЕСЕНИИ ИЗМЕНЕНИЙ И ДОПОЛНЕНИЙ В ПОЛОЖЕНИЕ О ПОРЯДКЕ НАЗНАЧЕНИЯ, ИНДЕКСАЦИИ И ВЫПЛАТЫ ПЕНСИИ ЗА ВЫСЛУГУ ЛЕТ ГРАЖДАНАМ, ЗАМЕЩАЮЩИМ ДОЛЖНОСТИ МУНИЦИПАЛЬНОЙ СЛУЖБЫ В  МУНИЦИПАЛЬНОМ ОБРАЗОВАНИИ</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 xml:space="preserve"> «ХОХОРСК»</w:t>
      </w:r>
    </w:p>
    <w:p w:rsidR="00C04D56" w:rsidRPr="00EB1151" w:rsidRDefault="00C04D56" w:rsidP="00C04D56">
      <w:pPr>
        <w:autoSpaceDE w:val="0"/>
        <w:autoSpaceDN w:val="0"/>
        <w:adjustRightInd w:val="0"/>
        <w:spacing w:after="0" w:line="240" w:lineRule="auto"/>
        <w:jc w:val="right"/>
        <w:outlineLvl w:val="1"/>
        <w:rPr>
          <w:color w:val="FF0000"/>
          <w:sz w:val="16"/>
          <w:szCs w:val="16"/>
        </w:rPr>
      </w:pPr>
    </w:p>
    <w:p w:rsidR="00C04D56" w:rsidRPr="00EB1151" w:rsidRDefault="00C04D56" w:rsidP="00C04D56">
      <w:pPr>
        <w:spacing w:line="240" w:lineRule="auto"/>
        <w:jc w:val="both"/>
        <w:rPr>
          <w:rFonts w:ascii="Arial" w:eastAsia="Times New Roman" w:hAnsi="Arial" w:cs="Arial"/>
          <w:sz w:val="16"/>
          <w:szCs w:val="16"/>
        </w:rPr>
      </w:pPr>
      <w:r w:rsidRPr="00EB1151">
        <w:rPr>
          <w:rFonts w:ascii="Arial" w:eastAsia="Times New Roman" w:hAnsi="Arial" w:cs="Arial"/>
          <w:b/>
          <w:bCs/>
          <w:kern w:val="28"/>
          <w:sz w:val="16"/>
          <w:szCs w:val="16"/>
        </w:rPr>
        <w:t xml:space="preserve">  </w:t>
      </w:r>
      <w:r w:rsidRPr="00EB1151">
        <w:rPr>
          <w:rFonts w:ascii="Arial" w:hAnsi="Arial" w:cs="Arial"/>
          <w:b/>
          <w:bCs/>
          <w:kern w:val="28"/>
          <w:sz w:val="16"/>
          <w:szCs w:val="16"/>
        </w:rPr>
        <w:tab/>
      </w:r>
      <w:r w:rsidRPr="00EB1151">
        <w:rPr>
          <w:rFonts w:ascii="Arial" w:eastAsia="Times New Roman" w:hAnsi="Arial" w:cs="Arial"/>
          <w:sz w:val="16"/>
          <w:szCs w:val="16"/>
        </w:rPr>
        <w:t>В связи с  внесением  изменений  и дополнений в Закон Иркутской области  №88-оз Законом Иркутской области от 11.10.2016 № 72-ОЗ вступившим в силу 01 января 2017 года:</w:t>
      </w:r>
    </w:p>
    <w:p w:rsidR="00C04D56" w:rsidRPr="00EB1151" w:rsidRDefault="00C04D56" w:rsidP="00C04D56">
      <w:pPr>
        <w:spacing w:line="240" w:lineRule="auto"/>
        <w:jc w:val="both"/>
        <w:rPr>
          <w:rFonts w:ascii="Arial" w:eastAsia="Times New Roman" w:hAnsi="Arial" w:cs="Arial"/>
          <w:sz w:val="16"/>
          <w:szCs w:val="16"/>
        </w:rPr>
      </w:pPr>
      <w:r w:rsidRPr="00EB1151">
        <w:rPr>
          <w:rFonts w:ascii="Arial" w:eastAsia="Times New Roman" w:hAnsi="Arial" w:cs="Arial"/>
          <w:sz w:val="16"/>
          <w:szCs w:val="16"/>
        </w:rPr>
        <w:t>1. Внести изменения и дополнения в пункт 11 Положения о порядке назначения, индексации и выплаты пенсии за выслугу лет гражданам, замещающим должности муниципальной службы в МО «</w:t>
      </w:r>
      <w:r w:rsidRPr="00EB1151">
        <w:rPr>
          <w:rFonts w:ascii="Arial" w:hAnsi="Arial" w:cs="Arial"/>
          <w:sz w:val="16"/>
          <w:szCs w:val="16"/>
        </w:rPr>
        <w:t>Хохорск</w:t>
      </w:r>
      <w:r w:rsidRPr="00EB1151">
        <w:rPr>
          <w:rFonts w:ascii="Arial" w:eastAsia="Times New Roman" w:hAnsi="Arial" w:cs="Arial"/>
          <w:sz w:val="16"/>
          <w:szCs w:val="16"/>
        </w:rPr>
        <w:t>», утвержденного решением Думы МО «</w:t>
      </w:r>
      <w:r w:rsidRPr="00EB1151">
        <w:rPr>
          <w:rFonts w:ascii="Arial" w:hAnsi="Arial" w:cs="Arial"/>
          <w:sz w:val="16"/>
          <w:szCs w:val="16"/>
        </w:rPr>
        <w:t>Хохорск</w:t>
      </w:r>
      <w:r w:rsidRPr="00EB1151">
        <w:rPr>
          <w:rFonts w:ascii="Arial" w:eastAsia="Times New Roman" w:hAnsi="Arial" w:cs="Arial"/>
          <w:sz w:val="16"/>
          <w:szCs w:val="16"/>
        </w:rPr>
        <w:t>» №</w:t>
      </w:r>
      <w:r w:rsidRPr="00EB1151">
        <w:rPr>
          <w:rFonts w:ascii="Arial" w:hAnsi="Arial" w:cs="Arial"/>
          <w:sz w:val="16"/>
          <w:szCs w:val="16"/>
        </w:rPr>
        <w:t>146</w:t>
      </w:r>
      <w:r w:rsidRPr="00EB1151">
        <w:rPr>
          <w:rFonts w:ascii="Arial" w:eastAsia="Times New Roman" w:hAnsi="Arial" w:cs="Arial"/>
          <w:sz w:val="16"/>
          <w:szCs w:val="16"/>
        </w:rPr>
        <w:t xml:space="preserve"> от </w:t>
      </w:r>
      <w:r w:rsidRPr="00EB1151">
        <w:rPr>
          <w:rFonts w:ascii="Arial" w:hAnsi="Arial" w:cs="Arial"/>
          <w:sz w:val="16"/>
          <w:szCs w:val="16"/>
        </w:rPr>
        <w:t>29</w:t>
      </w:r>
      <w:r w:rsidRPr="00EB1151">
        <w:rPr>
          <w:rFonts w:ascii="Arial" w:eastAsia="Times New Roman" w:hAnsi="Arial" w:cs="Arial"/>
          <w:sz w:val="16"/>
          <w:szCs w:val="16"/>
        </w:rPr>
        <w:t>.</w:t>
      </w:r>
      <w:r w:rsidRPr="00EB1151">
        <w:rPr>
          <w:rFonts w:ascii="Arial" w:hAnsi="Arial" w:cs="Arial"/>
          <w:sz w:val="16"/>
          <w:szCs w:val="16"/>
        </w:rPr>
        <w:t>1</w:t>
      </w:r>
      <w:r w:rsidRPr="00EB1151">
        <w:rPr>
          <w:rFonts w:ascii="Arial" w:eastAsia="Times New Roman" w:hAnsi="Arial" w:cs="Arial"/>
          <w:sz w:val="16"/>
          <w:szCs w:val="16"/>
        </w:rPr>
        <w:t>2.201</w:t>
      </w:r>
      <w:r w:rsidRPr="00EB1151">
        <w:rPr>
          <w:rFonts w:ascii="Arial" w:hAnsi="Arial" w:cs="Arial"/>
          <w:sz w:val="16"/>
          <w:szCs w:val="16"/>
        </w:rPr>
        <w:t>6</w:t>
      </w:r>
      <w:r w:rsidRPr="00EB1151">
        <w:rPr>
          <w:rFonts w:ascii="Arial" w:eastAsia="Times New Roman" w:hAnsi="Arial" w:cs="Arial"/>
          <w:sz w:val="16"/>
          <w:szCs w:val="16"/>
        </w:rPr>
        <w:t xml:space="preserve"> г.</w:t>
      </w:r>
      <w:r w:rsidRPr="00EB1151">
        <w:rPr>
          <w:rFonts w:ascii="Arial" w:hAnsi="Arial" w:cs="Arial"/>
          <w:sz w:val="16"/>
          <w:szCs w:val="16"/>
        </w:rPr>
        <w:t xml:space="preserve"> (приложение №1)</w:t>
      </w:r>
    </w:p>
    <w:p w:rsidR="00C04D56" w:rsidRPr="00EB1151" w:rsidRDefault="00C04D56" w:rsidP="00C04D56">
      <w:pPr>
        <w:spacing w:line="240" w:lineRule="auto"/>
        <w:jc w:val="both"/>
        <w:rPr>
          <w:rFonts w:ascii="Arial" w:eastAsia="Times New Roman" w:hAnsi="Arial" w:cs="Arial"/>
          <w:sz w:val="16"/>
          <w:szCs w:val="16"/>
        </w:rPr>
      </w:pPr>
      <w:r w:rsidRPr="00EB1151">
        <w:rPr>
          <w:rFonts w:ascii="Arial" w:eastAsia="Times New Roman" w:hAnsi="Arial" w:cs="Arial"/>
          <w:sz w:val="16"/>
          <w:szCs w:val="16"/>
        </w:rPr>
        <w:t>2.Опубликовать настоящее решение в Вестнике МО «</w:t>
      </w:r>
      <w:r w:rsidRPr="00EB1151">
        <w:rPr>
          <w:rFonts w:ascii="Arial" w:hAnsi="Arial" w:cs="Arial"/>
          <w:sz w:val="16"/>
          <w:szCs w:val="16"/>
        </w:rPr>
        <w:t>Хохорск</w:t>
      </w:r>
      <w:r w:rsidRPr="00EB1151">
        <w:rPr>
          <w:rFonts w:ascii="Arial" w:eastAsia="Times New Roman" w:hAnsi="Arial" w:cs="Arial"/>
          <w:sz w:val="16"/>
          <w:szCs w:val="16"/>
        </w:rPr>
        <w:t>»</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Глава муниципального образования «Хохорск»</w:t>
      </w:r>
    </w:p>
    <w:p w:rsidR="00C04D56" w:rsidRPr="00EB1151" w:rsidRDefault="00C04D56" w:rsidP="00C04D56">
      <w:pPr>
        <w:spacing w:after="0" w:line="240" w:lineRule="auto"/>
        <w:jc w:val="both"/>
        <w:rPr>
          <w:rFonts w:ascii="Arial" w:eastAsia="Times New Roman" w:hAnsi="Arial" w:cs="Arial"/>
          <w:sz w:val="16"/>
          <w:szCs w:val="16"/>
        </w:rPr>
      </w:pPr>
      <w:proofErr w:type="spellStart"/>
      <w:r w:rsidRPr="00EB1151">
        <w:rPr>
          <w:rFonts w:ascii="Arial" w:hAnsi="Arial" w:cs="Arial"/>
          <w:sz w:val="16"/>
          <w:szCs w:val="16"/>
        </w:rPr>
        <w:t>Улаханова</w:t>
      </w:r>
      <w:proofErr w:type="spellEnd"/>
      <w:r w:rsidRPr="00EB1151">
        <w:rPr>
          <w:rFonts w:ascii="Arial" w:hAnsi="Arial" w:cs="Arial"/>
          <w:sz w:val="16"/>
          <w:szCs w:val="16"/>
        </w:rPr>
        <w:t xml:space="preserve"> А.И.</w:t>
      </w:r>
    </w:p>
    <w:p w:rsidR="00C04D56" w:rsidRPr="00EB1151" w:rsidRDefault="00C04D56" w:rsidP="00C04D56">
      <w:pPr>
        <w:autoSpaceDE w:val="0"/>
        <w:autoSpaceDN w:val="0"/>
        <w:adjustRightInd w:val="0"/>
        <w:spacing w:after="0" w:line="240" w:lineRule="auto"/>
        <w:jc w:val="right"/>
        <w:outlineLvl w:val="1"/>
        <w:rPr>
          <w:color w:val="FF0000"/>
          <w:sz w:val="16"/>
          <w:szCs w:val="16"/>
        </w:rPr>
      </w:pPr>
    </w:p>
    <w:p w:rsidR="00C04D56" w:rsidRPr="00EB1151" w:rsidRDefault="00C04D56" w:rsidP="00C04D56">
      <w:pPr>
        <w:autoSpaceDE w:val="0"/>
        <w:autoSpaceDN w:val="0"/>
        <w:adjustRightInd w:val="0"/>
        <w:spacing w:after="0" w:line="240" w:lineRule="auto"/>
        <w:jc w:val="right"/>
        <w:outlineLvl w:val="1"/>
        <w:rPr>
          <w:color w:val="FF0000"/>
          <w:sz w:val="16"/>
          <w:szCs w:val="16"/>
        </w:rPr>
      </w:pP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t xml:space="preserve">Приложение к Решению Думы </w:t>
      </w:r>
    </w:p>
    <w:p w:rsidR="00C04D56" w:rsidRPr="00EB1151" w:rsidRDefault="00C04D56" w:rsidP="00C04D56">
      <w:pPr>
        <w:autoSpaceDE w:val="0"/>
        <w:autoSpaceDN w:val="0"/>
        <w:adjustRightInd w:val="0"/>
        <w:spacing w:after="0" w:line="240" w:lineRule="auto"/>
        <w:jc w:val="right"/>
        <w:outlineLvl w:val="1"/>
        <w:rPr>
          <w:rFonts w:ascii="Courier New" w:hAnsi="Courier New" w:cs="Courier New"/>
          <w:sz w:val="16"/>
          <w:szCs w:val="16"/>
        </w:rPr>
      </w:pPr>
      <w:r w:rsidRPr="00EB1151">
        <w:rPr>
          <w:rFonts w:ascii="Courier New" w:hAnsi="Courier New" w:cs="Courier New"/>
          <w:sz w:val="16"/>
          <w:szCs w:val="16"/>
        </w:rPr>
        <w:t>от 31.03.2017 г. №156</w:t>
      </w:r>
    </w:p>
    <w:p w:rsidR="00C04D56" w:rsidRPr="00EB1151" w:rsidRDefault="00C04D56" w:rsidP="00C04D56">
      <w:pPr>
        <w:spacing w:line="240" w:lineRule="auto"/>
        <w:rPr>
          <w:sz w:val="16"/>
          <w:szCs w:val="16"/>
        </w:rPr>
      </w:pPr>
    </w:p>
    <w:p w:rsidR="00C04D56" w:rsidRPr="00EB1151" w:rsidRDefault="00C04D56" w:rsidP="00C04D56">
      <w:pPr>
        <w:pStyle w:val="ConsPlusTitle"/>
        <w:widowControl/>
        <w:jc w:val="center"/>
        <w:rPr>
          <w:rFonts w:ascii="Arial" w:hAnsi="Arial" w:cs="Arial"/>
          <w:sz w:val="16"/>
          <w:szCs w:val="16"/>
        </w:rPr>
      </w:pPr>
      <w:r w:rsidRPr="00EB1151">
        <w:rPr>
          <w:rFonts w:ascii="Arial" w:hAnsi="Arial" w:cs="Arial"/>
          <w:sz w:val="16"/>
          <w:szCs w:val="16"/>
        </w:rPr>
        <w:t>ПОЛОЖЕНИЕ</w:t>
      </w:r>
    </w:p>
    <w:p w:rsidR="00C04D56" w:rsidRPr="00EB1151" w:rsidRDefault="00C04D56" w:rsidP="00C04D56">
      <w:pPr>
        <w:pStyle w:val="ConsPlusTitle"/>
        <w:widowControl/>
        <w:jc w:val="center"/>
        <w:rPr>
          <w:rFonts w:ascii="Arial" w:hAnsi="Arial" w:cs="Arial"/>
          <w:sz w:val="16"/>
          <w:szCs w:val="16"/>
        </w:rPr>
      </w:pPr>
      <w:r w:rsidRPr="00EB1151">
        <w:rPr>
          <w:rFonts w:ascii="Arial" w:hAnsi="Arial" w:cs="Arial"/>
          <w:sz w:val="16"/>
          <w:szCs w:val="16"/>
        </w:rPr>
        <w:lastRenderedPageBreak/>
        <w:t>О ПОРЯДКЕ НАЗНАЧЕНИЯ, ПЕРЕРАСЧЕТА, ИНДЕКСАЦИИ И ВЫПЛАТЫ</w:t>
      </w:r>
    </w:p>
    <w:p w:rsidR="00C04D56" w:rsidRPr="00EB1151" w:rsidRDefault="00C04D56" w:rsidP="00C04D56">
      <w:pPr>
        <w:pStyle w:val="ConsPlusTitle"/>
        <w:widowControl/>
        <w:jc w:val="center"/>
        <w:rPr>
          <w:rFonts w:ascii="Arial" w:hAnsi="Arial" w:cs="Arial"/>
          <w:sz w:val="16"/>
          <w:szCs w:val="16"/>
        </w:rPr>
      </w:pPr>
      <w:r w:rsidRPr="00EB1151">
        <w:rPr>
          <w:rFonts w:ascii="Arial" w:hAnsi="Arial" w:cs="Arial"/>
          <w:sz w:val="16"/>
          <w:szCs w:val="16"/>
        </w:rPr>
        <w:t xml:space="preserve">ПЕНСИИ ЗА ВЫСЛУГУ ЛЕТ МУНИЦИПАЛЬНЫМ СЛУЖАЩИМ В МУНИЦИПАЛЬНОМ ОБРАЗОВАНИИ «ХОХОРСК»  </w:t>
      </w:r>
    </w:p>
    <w:p w:rsidR="00C04D56" w:rsidRPr="00EB1151" w:rsidRDefault="00C04D56" w:rsidP="00C04D56">
      <w:pPr>
        <w:pStyle w:val="ConsPlusNormal"/>
        <w:widowControl/>
        <w:ind w:firstLine="0"/>
        <w:jc w:val="center"/>
        <w:rPr>
          <w:color w:val="FF0000"/>
          <w:sz w:val="16"/>
          <w:szCs w:val="16"/>
        </w:rPr>
      </w:pPr>
    </w:p>
    <w:p w:rsidR="00C04D56" w:rsidRPr="00EB1151" w:rsidRDefault="00C04D56" w:rsidP="00C04D56">
      <w:pPr>
        <w:pStyle w:val="ConsPlusNormal"/>
        <w:widowControl/>
        <w:ind w:firstLine="540"/>
        <w:jc w:val="both"/>
        <w:rPr>
          <w:sz w:val="16"/>
          <w:szCs w:val="16"/>
        </w:rPr>
      </w:pPr>
      <w:r w:rsidRPr="00EB1151">
        <w:rPr>
          <w:sz w:val="16"/>
          <w:szCs w:val="16"/>
        </w:rPr>
        <w:t>Настоящее Положение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определяет порядок назначения, перерасчета, индексации и выплаты пенсии за выслугу лет муниципальным служащим в муниципальном образовании «Хохорск».</w:t>
      </w:r>
    </w:p>
    <w:p w:rsidR="00C04D56" w:rsidRPr="00EB1151" w:rsidRDefault="00C04D56" w:rsidP="00C04D56">
      <w:pPr>
        <w:pStyle w:val="ConsPlusNormal"/>
        <w:widowControl/>
        <w:ind w:firstLine="540"/>
        <w:jc w:val="both"/>
        <w:rPr>
          <w:sz w:val="16"/>
          <w:szCs w:val="16"/>
        </w:rPr>
      </w:pPr>
    </w:p>
    <w:p w:rsidR="00C04D56" w:rsidRPr="00EB1151" w:rsidRDefault="00C04D56" w:rsidP="00C04D56">
      <w:pPr>
        <w:pStyle w:val="ConsPlusNormal"/>
        <w:widowControl/>
        <w:ind w:firstLine="0"/>
        <w:jc w:val="center"/>
        <w:outlineLvl w:val="1"/>
        <w:rPr>
          <w:sz w:val="16"/>
          <w:szCs w:val="16"/>
        </w:rPr>
      </w:pPr>
      <w:r w:rsidRPr="00EB1151">
        <w:rPr>
          <w:sz w:val="16"/>
          <w:szCs w:val="16"/>
        </w:rPr>
        <w:t>I. ОБЩИЕ ПОЛОЖЕНИЯ</w:t>
      </w:r>
    </w:p>
    <w:p w:rsidR="00C04D56" w:rsidRPr="00EB1151" w:rsidRDefault="00C04D56" w:rsidP="00C04D56">
      <w:pPr>
        <w:pStyle w:val="ConsPlusNormal"/>
        <w:widowControl/>
        <w:ind w:firstLine="0"/>
        <w:jc w:val="center"/>
        <w:rPr>
          <w:sz w:val="16"/>
          <w:szCs w:val="16"/>
        </w:rPr>
      </w:pPr>
    </w:p>
    <w:p w:rsidR="00C04D56" w:rsidRPr="00EB1151" w:rsidRDefault="00C04D56" w:rsidP="00C04D56">
      <w:pPr>
        <w:pStyle w:val="ConsPlusNormal"/>
        <w:widowControl/>
        <w:ind w:firstLine="540"/>
        <w:jc w:val="both"/>
        <w:rPr>
          <w:sz w:val="16"/>
          <w:szCs w:val="16"/>
        </w:rPr>
      </w:pPr>
      <w:r w:rsidRPr="00EB1151">
        <w:rPr>
          <w:sz w:val="16"/>
          <w:szCs w:val="16"/>
        </w:rPr>
        <w:t>1. Право на пенсию за выслугу лет предоставляется муниципальным служащим, предусмотренным Перечнем должностей муниципальной службы муниципального образования, при наличии условий, предусмотренных статьей 11 Закона Иркутской области «Об отдельных вопросах муниципальной службы в Иркутской области».</w:t>
      </w:r>
    </w:p>
    <w:p w:rsidR="00C04D56" w:rsidRPr="00EB1151" w:rsidRDefault="00C04D56" w:rsidP="00C04D56">
      <w:pPr>
        <w:pStyle w:val="ConsPlusNormal"/>
        <w:widowControl/>
        <w:ind w:firstLine="540"/>
        <w:jc w:val="both"/>
        <w:rPr>
          <w:sz w:val="16"/>
          <w:szCs w:val="16"/>
        </w:rPr>
      </w:pPr>
      <w:r w:rsidRPr="00EB1151">
        <w:rPr>
          <w:sz w:val="16"/>
          <w:szCs w:val="16"/>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C04D56" w:rsidRPr="00EB1151" w:rsidRDefault="00C04D56" w:rsidP="00C04D56">
      <w:pPr>
        <w:pStyle w:val="ConsPlusNormal"/>
        <w:widowControl/>
        <w:ind w:firstLine="540"/>
        <w:jc w:val="both"/>
        <w:rPr>
          <w:sz w:val="16"/>
          <w:szCs w:val="16"/>
        </w:rPr>
      </w:pPr>
    </w:p>
    <w:p w:rsidR="00C04D56" w:rsidRPr="00EB1151" w:rsidRDefault="00C04D56" w:rsidP="00C04D56">
      <w:pPr>
        <w:pStyle w:val="ConsPlusNormal"/>
        <w:widowControl/>
        <w:ind w:firstLine="0"/>
        <w:jc w:val="center"/>
        <w:outlineLvl w:val="1"/>
        <w:rPr>
          <w:sz w:val="16"/>
          <w:szCs w:val="16"/>
        </w:rPr>
      </w:pPr>
      <w:r w:rsidRPr="00EB1151">
        <w:rPr>
          <w:sz w:val="16"/>
          <w:szCs w:val="16"/>
        </w:rPr>
        <w:t>II. ПОРЯДОК НАЗНАЧЕНИЯ ПЕНСИИ ЗА ВЫСЛУГУ ЛЕТ</w:t>
      </w:r>
    </w:p>
    <w:p w:rsidR="00C04D56" w:rsidRPr="00EB1151" w:rsidRDefault="00C04D56" w:rsidP="00C04D56">
      <w:pPr>
        <w:pStyle w:val="ConsPlusNormal"/>
        <w:widowControl/>
        <w:ind w:firstLine="0"/>
        <w:jc w:val="center"/>
        <w:rPr>
          <w:sz w:val="16"/>
          <w:szCs w:val="16"/>
        </w:rPr>
      </w:pPr>
    </w:p>
    <w:p w:rsidR="00C04D56" w:rsidRPr="00EB1151" w:rsidRDefault="00C04D56" w:rsidP="00C04D56">
      <w:pPr>
        <w:pStyle w:val="ConsPlusNormal"/>
        <w:widowControl/>
        <w:ind w:firstLine="540"/>
        <w:jc w:val="both"/>
        <w:rPr>
          <w:sz w:val="16"/>
          <w:szCs w:val="16"/>
        </w:rPr>
      </w:pPr>
      <w:r w:rsidRPr="00EB1151">
        <w:rPr>
          <w:sz w:val="16"/>
          <w:szCs w:val="16"/>
        </w:rPr>
        <w:t>3. Гражданин, претендующий на назначение пенсии за выслугу лет, подает письменное заявление по установленной форме в отдел кадровой  службы муниципального образования (далее - кадровая служба).</w:t>
      </w:r>
    </w:p>
    <w:p w:rsidR="00C04D56" w:rsidRPr="00EB1151" w:rsidRDefault="00C04D56" w:rsidP="00C04D56">
      <w:pPr>
        <w:pStyle w:val="ConsPlusNormal"/>
        <w:widowControl/>
        <w:ind w:firstLine="540"/>
        <w:jc w:val="both"/>
        <w:rPr>
          <w:sz w:val="16"/>
          <w:szCs w:val="16"/>
        </w:rPr>
      </w:pPr>
      <w:r w:rsidRPr="00EB1151">
        <w:rPr>
          <w:sz w:val="16"/>
          <w:szCs w:val="16"/>
        </w:rPr>
        <w:t>К заявлению должны быть приложены следующие документы:</w:t>
      </w:r>
    </w:p>
    <w:p w:rsidR="00C04D56" w:rsidRPr="00EB1151" w:rsidRDefault="00C04D56" w:rsidP="00C04D56">
      <w:pPr>
        <w:pStyle w:val="ConsPlusNormal"/>
        <w:widowControl/>
        <w:ind w:firstLine="540"/>
        <w:jc w:val="both"/>
        <w:rPr>
          <w:sz w:val="16"/>
          <w:szCs w:val="16"/>
        </w:rPr>
      </w:pPr>
      <w:r w:rsidRPr="00EB1151">
        <w:rPr>
          <w:sz w:val="16"/>
          <w:szCs w:val="16"/>
        </w:rPr>
        <w:t>1) копия документа, удостоверяющего личность лица, замещавшего должность муниципальной службы;</w:t>
      </w:r>
    </w:p>
    <w:p w:rsidR="00C04D56" w:rsidRPr="00EB1151" w:rsidRDefault="00C04D56" w:rsidP="00C04D56">
      <w:pPr>
        <w:pStyle w:val="ConsPlusNormal"/>
        <w:widowControl/>
        <w:ind w:firstLine="540"/>
        <w:jc w:val="both"/>
        <w:rPr>
          <w:sz w:val="16"/>
          <w:szCs w:val="16"/>
        </w:rPr>
      </w:pPr>
      <w:r w:rsidRPr="00EB1151">
        <w:rPr>
          <w:sz w:val="16"/>
          <w:szCs w:val="16"/>
        </w:rPr>
        <w:t>2) трудовая книжка или ее копия, заверенная в установленном порядке;</w:t>
      </w:r>
    </w:p>
    <w:p w:rsidR="00C04D56" w:rsidRPr="00EB1151" w:rsidRDefault="00C04D56" w:rsidP="00C04D56">
      <w:pPr>
        <w:pStyle w:val="ConsPlusNormal"/>
        <w:widowControl/>
        <w:ind w:firstLine="540"/>
        <w:jc w:val="both"/>
        <w:rPr>
          <w:sz w:val="16"/>
          <w:szCs w:val="16"/>
        </w:rPr>
      </w:pPr>
      <w:proofErr w:type="gramStart"/>
      <w:r w:rsidRPr="00EB1151">
        <w:rPr>
          <w:sz w:val="16"/>
          <w:szCs w:val="16"/>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назначении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C04D56" w:rsidRPr="00EB1151" w:rsidRDefault="00C04D56" w:rsidP="00C04D56">
      <w:pPr>
        <w:pStyle w:val="ConsPlusNormal"/>
        <w:widowControl/>
        <w:ind w:firstLine="540"/>
        <w:jc w:val="both"/>
        <w:rPr>
          <w:sz w:val="16"/>
          <w:szCs w:val="16"/>
        </w:rPr>
      </w:pPr>
      <w:r w:rsidRPr="00EB1151">
        <w:rPr>
          <w:sz w:val="16"/>
          <w:szCs w:val="16"/>
        </w:rPr>
        <w:t>4) справка о размере должностного оклада муниципального служащего на день его увольнения с муниципальной службы.</w:t>
      </w:r>
    </w:p>
    <w:p w:rsidR="00C04D56" w:rsidRPr="00EB1151" w:rsidRDefault="00C04D56" w:rsidP="00C04D56">
      <w:pPr>
        <w:pStyle w:val="ConsPlusNormal"/>
        <w:widowControl/>
        <w:ind w:firstLine="540"/>
        <w:jc w:val="both"/>
        <w:rPr>
          <w:sz w:val="16"/>
          <w:szCs w:val="16"/>
        </w:rPr>
      </w:pPr>
      <w:r w:rsidRPr="00EB1151">
        <w:rPr>
          <w:sz w:val="16"/>
          <w:szCs w:val="16"/>
        </w:rPr>
        <w:t>4. Гражданин, являвшийся муниципальным служащим,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C04D56" w:rsidRPr="00EB1151" w:rsidRDefault="00C04D56" w:rsidP="00C04D56">
      <w:pPr>
        <w:pStyle w:val="ConsPlusNormal"/>
        <w:widowControl/>
        <w:ind w:firstLine="540"/>
        <w:jc w:val="both"/>
        <w:rPr>
          <w:sz w:val="16"/>
          <w:szCs w:val="16"/>
        </w:rPr>
      </w:pPr>
      <w:r w:rsidRPr="00EB1151">
        <w:rPr>
          <w:sz w:val="16"/>
          <w:szCs w:val="16"/>
        </w:rPr>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C04D56" w:rsidRPr="00EB1151" w:rsidRDefault="00C04D56" w:rsidP="00C04D56">
      <w:pPr>
        <w:pStyle w:val="ConsPlusNormal"/>
        <w:widowControl/>
        <w:ind w:firstLine="540"/>
        <w:jc w:val="both"/>
        <w:rPr>
          <w:sz w:val="16"/>
          <w:szCs w:val="16"/>
        </w:rPr>
      </w:pPr>
      <w:r w:rsidRPr="00EB1151">
        <w:rPr>
          <w:sz w:val="16"/>
          <w:szCs w:val="16"/>
        </w:rPr>
        <w:t>6. В течение 5 дней со дня регистрации заявления кадровая служба:</w:t>
      </w:r>
    </w:p>
    <w:p w:rsidR="00C04D56" w:rsidRPr="00EB1151" w:rsidRDefault="00C04D56" w:rsidP="00C04D56">
      <w:pPr>
        <w:pStyle w:val="ConsPlusNormal"/>
        <w:widowControl/>
        <w:ind w:firstLine="540"/>
        <w:jc w:val="both"/>
        <w:rPr>
          <w:sz w:val="16"/>
          <w:szCs w:val="16"/>
        </w:rPr>
      </w:pPr>
      <w:r w:rsidRPr="00EB1151">
        <w:rPr>
          <w:sz w:val="16"/>
          <w:szCs w:val="16"/>
        </w:rPr>
        <w:t xml:space="preserve">1) подготавливает справку о должностях, периоды службы (работы) в которых включаются в стаж </w:t>
      </w:r>
      <w:r w:rsidRPr="00EB1151">
        <w:rPr>
          <w:sz w:val="16"/>
          <w:szCs w:val="16"/>
        </w:rPr>
        <w:lastRenderedPageBreak/>
        <w:t>муниципальной службы для назначения пенсии за выслугу лет, по установленной форме;</w:t>
      </w:r>
    </w:p>
    <w:p w:rsidR="00C04D56" w:rsidRPr="00EB1151" w:rsidRDefault="00C04D56" w:rsidP="00C04D56">
      <w:pPr>
        <w:pStyle w:val="ConsPlusNormal"/>
        <w:widowControl/>
        <w:ind w:firstLine="540"/>
        <w:jc w:val="both"/>
        <w:rPr>
          <w:sz w:val="16"/>
          <w:szCs w:val="16"/>
        </w:rPr>
      </w:pPr>
      <w:r w:rsidRPr="00EB1151">
        <w:rPr>
          <w:sz w:val="16"/>
          <w:szCs w:val="16"/>
        </w:rPr>
        <w:t>2) передает указанную справку, заявление и приложенные к нему документы в комиссию по назначению пенсии за выслугу лет (далее - Комиссия).</w:t>
      </w:r>
    </w:p>
    <w:p w:rsidR="00C04D56" w:rsidRPr="00EB1151" w:rsidRDefault="00C04D56" w:rsidP="00C04D56">
      <w:pPr>
        <w:pStyle w:val="ConsPlusNormal"/>
        <w:widowControl/>
        <w:ind w:firstLine="540"/>
        <w:jc w:val="both"/>
        <w:rPr>
          <w:sz w:val="16"/>
          <w:szCs w:val="16"/>
        </w:rPr>
      </w:pPr>
      <w:r w:rsidRPr="00EB1151">
        <w:rPr>
          <w:sz w:val="16"/>
          <w:szCs w:val="16"/>
        </w:rPr>
        <w:t>Состав Комиссии и Положение о ней, в том числе порядок принятия Комиссией решений, утверждаются правовым актом главы муниципального образования. В состав Комиссии включаются специалисты кадровой, юридической, финансовой служб, службы социальной помощи населению и иные специалисты.</w:t>
      </w:r>
    </w:p>
    <w:p w:rsidR="00C04D56" w:rsidRPr="00EB1151" w:rsidRDefault="00C04D56" w:rsidP="00C04D56">
      <w:pPr>
        <w:pStyle w:val="ConsPlusNormal"/>
        <w:widowControl/>
        <w:ind w:firstLine="540"/>
        <w:jc w:val="both"/>
        <w:rPr>
          <w:sz w:val="16"/>
          <w:szCs w:val="16"/>
        </w:rPr>
      </w:pPr>
      <w:r w:rsidRPr="00EB1151">
        <w:rPr>
          <w:sz w:val="16"/>
          <w:szCs w:val="16"/>
        </w:rPr>
        <w:t>7. Комиссия в течение 15 дней со дня поступления документов:</w:t>
      </w:r>
    </w:p>
    <w:p w:rsidR="00C04D56" w:rsidRPr="00EB1151" w:rsidRDefault="00C04D56" w:rsidP="00C04D56">
      <w:pPr>
        <w:pStyle w:val="ConsPlusNormal"/>
        <w:widowControl/>
        <w:ind w:firstLine="540"/>
        <w:jc w:val="both"/>
        <w:rPr>
          <w:sz w:val="16"/>
          <w:szCs w:val="16"/>
        </w:rPr>
      </w:pPr>
      <w:r w:rsidRPr="00EB1151">
        <w:rPr>
          <w:sz w:val="16"/>
          <w:szCs w:val="16"/>
        </w:rPr>
        <w:t>1) устанавливает наличие либо отсутствие условий для назначения пенсии за выслугу лет;</w:t>
      </w:r>
    </w:p>
    <w:p w:rsidR="00C04D56" w:rsidRPr="00EB1151" w:rsidRDefault="00C04D56" w:rsidP="00C04D56">
      <w:pPr>
        <w:pStyle w:val="ConsPlusNormal"/>
        <w:widowControl/>
        <w:ind w:firstLine="540"/>
        <w:jc w:val="both"/>
        <w:rPr>
          <w:sz w:val="16"/>
          <w:szCs w:val="16"/>
        </w:rPr>
      </w:pPr>
      <w:r w:rsidRPr="00EB1151">
        <w:rPr>
          <w:sz w:val="16"/>
          <w:szCs w:val="16"/>
        </w:rPr>
        <w:t>2) определяет стаж замещения должностей муниципальной службы заявителя, дающего право на пенсию за выслугу лет;</w:t>
      </w:r>
    </w:p>
    <w:p w:rsidR="00C04D56" w:rsidRPr="00EB1151" w:rsidRDefault="00C04D56" w:rsidP="00C04D56">
      <w:pPr>
        <w:pStyle w:val="ConsPlusNormal"/>
        <w:widowControl/>
        <w:ind w:firstLine="540"/>
        <w:jc w:val="both"/>
        <w:rPr>
          <w:sz w:val="16"/>
          <w:szCs w:val="16"/>
        </w:rPr>
      </w:pPr>
      <w:r w:rsidRPr="00EB1151">
        <w:rPr>
          <w:sz w:val="16"/>
          <w:szCs w:val="16"/>
        </w:rPr>
        <w:t>3) определяет дату, с которой должна начисляться пенсия за выслугу лет;</w:t>
      </w:r>
    </w:p>
    <w:p w:rsidR="00C04D56" w:rsidRPr="00EB1151" w:rsidRDefault="00C04D56" w:rsidP="00C04D56">
      <w:pPr>
        <w:pStyle w:val="ConsPlusNormal"/>
        <w:widowControl/>
        <w:ind w:firstLine="540"/>
        <w:jc w:val="both"/>
        <w:rPr>
          <w:sz w:val="16"/>
          <w:szCs w:val="16"/>
        </w:rPr>
      </w:pPr>
      <w:r w:rsidRPr="00EB1151">
        <w:rPr>
          <w:sz w:val="16"/>
          <w:szCs w:val="16"/>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C04D56" w:rsidRPr="00EB1151" w:rsidRDefault="00C04D56" w:rsidP="00C04D56">
      <w:pPr>
        <w:pStyle w:val="ConsPlusNormal"/>
        <w:widowControl/>
        <w:ind w:firstLine="540"/>
        <w:jc w:val="both"/>
        <w:rPr>
          <w:sz w:val="16"/>
          <w:szCs w:val="16"/>
        </w:rPr>
      </w:pPr>
      <w:r w:rsidRPr="00EB1151">
        <w:rPr>
          <w:sz w:val="16"/>
          <w:szCs w:val="16"/>
        </w:rPr>
        <w:t>Копия решения Комиссии помещается в личное дело гражданина, замещавшего должность муниципальной службы, которое хранится в кадровой службе. Копия решения Комиссии также направляется заявителю.</w:t>
      </w:r>
    </w:p>
    <w:p w:rsidR="00C04D56" w:rsidRPr="00EB1151" w:rsidRDefault="00C04D56" w:rsidP="00C04D56">
      <w:pPr>
        <w:pStyle w:val="ConsPlusNormal"/>
        <w:widowControl/>
        <w:ind w:firstLine="540"/>
        <w:jc w:val="both"/>
        <w:rPr>
          <w:sz w:val="16"/>
          <w:szCs w:val="16"/>
        </w:rPr>
      </w:pPr>
      <w:r w:rsidRPr="00EB1151">
        <w:rPr>
          <w:sz w:val="16"/>
          <w:szCs w:val="16"/>
        </w:rPr>
        <w:t>Решение об отказе принимается при отсутствии условий, необходимых для назначения пенсии за выслугу лет, указанных в статье 11 Закона Иркутской области «Об отдельных вопросах муниципальной службы в Иркутской области».</w:t>
      </w:r>
    </w:p>
    <w:p w:rsidR="00C04D56" w:rsidRPr="00EB1151" w:rsidRDefault="00C04D56" w:rsidP="00C04D56">
      <w:pPr>
        <w:pStyle w:val="ConsPlusNormal"/>
        <w:widowControl/>
        <w:ind w:firstLine="540"/>
        <w:jc w:val="both"/>
        <w:rPr>
          <w:sz w:val="16"/>
          <w:szCs w:val="16"/>
        </w:rPr>
      </w:pPr>
      <w:r w:rsidRPr="00EB1151">
        <w:rPr>
          <w:sz w:val="16"/>
          <w:szCs w:val="16"/>
        </w:rPr>
        <w:t>При необходимости получения дополнительных документов, уточнения либо дополнительной проверки представленных документов, при возникновении дополнительных вопросов, которые не могут быть решены на заседании, Комиссия вправе отложить рассмотрение заявления до устранения соответствующих причин.</w:t>
      </w:r>
    </w:p>
    <w:p w:rsidR="00C04D56" w:rsidRPr="00EB1151" w:rsidRDefault="00C04D56" w:rsidP="00C04D56">
      <w:pPr>
        <w:pStyle w:val="ConsPlusNormal"/>
        <w:widowControl/>
        <w:ind w:firstLine="540"/>
        <w:jc w:val="both"/>
        <w:rPr>
          <w:sz w:val="16"/>
          <w:szCs w:val="16"/>
        </w:rPr>
      </w:pPr>
      <w:r w:rsidRPr="00EB1151">
        <w:rPr>
          <w:sz w:val="16"/>
          <w:szCs w:val="16"/>
        </w:rPr>
        <w:t>8. Расчет размера пенсии за выслугу лет производится в соответствии со статьей 11 Закона Иркутской области «Об отдельных вопросах муниципальной службы в Иркутской области».</w:t>
      </w:r>
    </w:p>
    <w:p w:rsidR="00C04D56" w:rsidRPr="00EB1151" w:rsidRDefault="00C04D56" w:rsidP="00C04D56">
      <w:pPr>
        <w:pStyle w:val="ConsPlusNormal"/>
        <w:widowControl/>
        <w:ind w:firstLine="540"/>
        <w:jc w:val="both"/>
        <w:rPr>
          <w:sz w:val="16"/>
          <w:szCs w:val="16"/>
        </w:rPr>
      </w:pPr>
      <w:r w:rsidRPr="00EB1151">
        <w:rPr>
          <w:sz w:val="16"/>
          <w:szCs w:val="16"/>
        </w:rPr>
        <w:t>Копия решения об установлении размера пенсии за выслугу лет направляется получателю пенсии.</w:t>
      </w:r>
    </w:p>
    <w:p w:rsidR="00C04D56" w:rsidRPr="00EB1151" w:rsidRDefault="00C04D56" w:rsidP="00C04D56">
      <w:pPr>
        <w:pStyle w:val="ConsPlusNormal"/>
        <w:widowControl/>
        <w:ind w:firstLine="540"/>
        <w:jc w:val="both"/>
        <w:rPr>
          <w:sz w:val="16"/>
          <w:szCs w:val="16"/>
        </w:rPr>
      </w:pPr>
      <w:r w:rsidRPr="00EB1151">
        <w:rPr>
          <w:sz w:val="16"/>
          <w:szCs w:val="16"/>
        </w:rPr>
        <w:t xml:space="preserve"> </w:t>
      </w:r>
    </w:p>
    <w:p w:rsidR="00C04D56" w:rsidRPr="00EB1151" w:rsidRDefault="00C04D56" w:rsidP="00C04D56">
      <w:pPr>
        <w:pStyle w:val="ConsPlusNormal"/>
        <w:widowControl/>
        <w:ind w:firstLine="0"/>
        <w:jc w:val="center"/>
        <w:outlineLvl w:val="1"/>
        <w:rPr>
          <w:sz w:val="16"/>
          <w:szCs w:val="16"/>
        </w:rPr>
      </w:pPr>
      <w:r w:rsidRPr="00EB1151">
        <w:rPr>
          <w:sz w:val="16"/>
          <w:szCs w:val="16"/>
        </w:rPr>
        <w:t>III. ПОРЯДОК ПЕРЕРАСЧЕТА И ИНДЕКСАЦИИ ПЕНСИИ</w:t>
      </w:r>
    </w:p>
    <w:p w:rsidR="00C04D56" w:rsidRPr="00EB1151" w:rsidRDefault="00C04D56" w:rsidP="00C04D56">
      <w:pPr>
        <w:pStyle w:val="ConsPlusNormal"/>
        <w:widowControl/>
        <w:ind w:firstLine="0"/>
        <w:jc w:val="center"/>
        <w:rPr>
          <w:sz w:val="16"/>
          <w:szCs w:val="16"/>
        </w:rPr>
      </w:pPr>
      <w:r w:rsidRPr="00EB1151">
        <w:rPr>
          <w:sz w:val="16"/>
          <w:szCs w:val="16"/>
        </w:rPr>
        <w:t>ЗА ВЫСЛУГУ ЛЕТ</w:t>
      </w:r>
    </w:p>
    <w:p w:rsidR="00C04D56" w:rsidRPr="00EB1151" w:rsidRDefault="00C04D56" w:rsidP="00C04D56">
      <w:pPr>
        <w:pStyle w:val="ConsPlusNormal"/>
        <w:widowControl/>
        <w:ind w:firstLine="0"/>
        <w:jc w:val="center"/>
        <w:rPr>
          <w:sz w:val="16"/>
          <w:szCs w:val="16"/>
        </w:rPr>
      </w:pPr>
    </w:p>
    <w:p w:rsidR="00C04D56" w:rsidRPr="00EB1151" w:rsidRDefault="00C04D56" w:rsidP="00C04D56">
      <w:pPr>
        <w:pStyle w:val="ConsPlusNormal"/>
        <w:widowControl/>
        <w:ind w:firstLine="540"/>
        <w:jc w:val="both"/>
        <w:rPr>
          <w:sz w:val="16"/>
          <w:szCs w:val="16"/>
        </w:rPr>
      </w:pPr>
      <w:r w:rsidRPr="00EB1151">
        <w:rPr>
          <w:sz w:val="16"/>
          <w:szCs w:val="16"/>
        </w:rPr>
        <w:t>9. Перерасчет размера пенсии за выслугу лет производится в случаях:</w:t>
      </w:r>
    </w:p>
    <w:p w:rsidR="00C04D56" w:rsidRPr="00EB1151" w:rsidRDefault="00C04D56" w:rsidP="00C04D56">
      <w:pPr>
        <w:autoSpaceDE w:val="0"/>
        <w:autoSpaceDN w:val="0"/>
        <w:adjustRightInd w:val="0"/>
        <w:spacing w:line="240" w:lineRule="auto"/>
        <w:jc w:val="both"/>
        <w:outlineLvl w:val="1"/>
        <w:rPr>
          <w:rFonts w:ascii="Arial" w:hAnsi="Arial" w:cs="Arial"/>
          <w:sz w:val="16"/>
          <w:szCs w:val="16"/>
        </w:rPr>
      </w:pPr>
      <w:r w:rsidRPr="00EB1151">
        <w:rPr>
          <w:rFonts w:ascii="Arial" w:hAnsi="Arial" w:cs="Arial"/>
          <w:sz w:val="16"/>
          <w:szCs w:val="16"/>
        </w:rPr>
        <w:t xml:space="preserve">          </w:t>
      </w:r>
      <w:proofErr w:type="gramStart"/>
      <w:r w:rsidRPr="00EB1151">
        <w:rPr>
          <w:rFonts w:ascii="Arial" w:hAnsi="Arial" w:cs="Arial"/>
          <w:sz w:val="16"/>
          <w:szCs w:val="16"/>
        </w:rPr>
        <w:t xml:space="preserve">1) при изменении размера страховой пенсии по старости, страховой пенсии по инвалидности, назначенным в соответствии с Федеральным </w:t>
      </w:r>
      <w:hyperlink r:id="rId39" w:history="1">
        <w:r w:rsidRPr="00EB1151">
          <w:rPr>
            <w:rFonts w:ascii="Arial" w:hAnsi="Arial" w:cs="Arial"/>
            <w:color w:val="0000FF"/>
            <w:sz w:val="16"/>
            <w:szCs w:val="16"/>
          </w:rPr>
          <w:t>законом</w:t>
        </w:r>
      </w:hyperlink>
      <w:r w:rsidRPr="00EB1151">
        <w:rPr>
          <w:rFonts w:ascii="Arial" w:hAnsi="Arial" w:cs="Arial"/>
          <w:sz w:val="16"/>
          <w:szCs w:val="16"/>
        </w:rPr>
        <w:t xml:space="preserve"> от 28 декабря 2013 года N 400-ФЗ "О страховых пенсиях", либо при изменении размера пенсии, назначенной в соответствии с </w:t>
      </w:r>
      <w:hyperlink r:id="rId40" w:history="1">
        <w:r w:rsidRPr="00EB1151">
          <w:rPr>
            <w:rFonts w:ascii="Arial" w:hAnsi="Arial" w:cs="Arial"/>
            <w:color w:val="0000FF"/>
            <w:sz w:val="16"/>
            <w:szCs w:val="16"/>
          </w:rPr>
          <w:t>Законом</w:t>
        </w:r>
      </w:hyperlink>
      <w:r w:rsidRPr="00EB1151">
        <w:rPr>
          <w:rFonts w:ascii="Arial" w:hAnsi="Arial" w:cs="Arial"/>
          <w:sz w:val="16"/>
          <w:szCs w:val="16"/>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C04D56" w:rsidRPr="00EB1151" w:rsidRDefault="00C04D56" w:rsidP="00C04D56">
      <w:pPr>
        <w:pStyle w:val="ConsPlusNormal"/>
        <w:widowControl/>
        <w:ind w:firstLine="540"/>
        <w:jc w:val="both"/>
        <w:rPr>
          <w:sz w:val="16"/>
          <w:szCs w:val="16"/>
        </w:rPr>
      </w:pPr>
      <w:r w:rsidRPr="00EB1151">
        <w:rPr>
          <w:sz w:val="16"/>
          <w:szCs w:val="16"/>
        </w:rPr>
        <w:t>2) изменения величины прожиточного минимума, устанавливаемого в целом по области в расчете на душу населения;</w:t>
      </w:r>
    </w:p>
    <w:p w:rsidR="00C04D56" w:rsidRPr="00EB1151" w:rsidRDefault="00C04D56" w:rsidP="00C04D56">
      <w:pPr>
        <w:pStyle w:val="ConsPlusNormal"/>
        <w:widowControl/>
        <w:ind w:firstLine="540"/>
        <w:jc w:val="both"/>
        <w:rPr>
          <w:sz w:val="16"/>
          <w:szCs w:val="16"/>
        </w:rPr>
      </w:pPr>
      <w:r w:rsidRPr="00EB1151">
        <w:rPr>
          <w:sz w:val="16"/>
          <w:szCs w:val="16"/>
        </w:rPr>
        <w:t>3) при увеличении (индексации) размера должностного оклада и (или) ежемесячной надбавки к должностному окладу за классный чин</w:t>
      </w:r>
    </w:p>
    <w:p w:rsidR="00C04D56" w:rsidRPr="00EB1151" w:rsidRDefault="00C04D56" w:rsidP="00C04D56">
      <w:pPr>
        <w:pStyle w:val="ConsPlusNormal"/>
        <w:widowControl/>
        <w:ind w:firstLine="540"/>
        <w:jc w:val="both"/>
        <w:rPr>
          <w:sz w:val="16"/>
          <w:szCs w:val="16"/>
        </w:rPr>
      </w:pPr>
      <w:r w:rsidRPr="00EB1151">
        <w:rPr>
          <w:sz w:val="16"/>
          <w:szCs w:val="16"/>
        </w:rPr>
        <w:t>4) в иных случаях в соответствии с законодательством.</w:t>
      </w:r>
    </w:p>
    <w:p w:rsidR="00C04D56" w:rsidRPr="00EB1151" w:rsidRDefault="00C04D56" w:rsidP="00C04D56">
      <w:pPr>
        <w:pStyle w:val="ConsPlusNormal"/>
        <w:widowControl/>
        <w:ind w:firstLine="540"/>
        <w:jc w:val="both"/>
        <w:rPr>
          <w:sz w:val="16"/>
          <w:szCs w:val="16"/>
        </w:rPr>
      </w:pPr>
      <w:r w:rsidRPr="00EB1151">
        <w:rPr>
          <w:sz w:val="16"/>
          <w:szCs w:val="16"/>
        </w:rPr>
        <w:t xml:space="preserve">10.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с Законом Российской Федерации «О </w:t>
      </w:r>
      <w:r w:rsidRPr="00EB1151">
        <w:rPr>
          <w:sz w:val="16"/>
          <w:szCs w:val="16"/>
        </w:rPr>
        <w:lastRenderedPageBreak/>
        <w:t>занятости населения в Российской Федерации»,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C04D56" w:rsidRPr="00EB1151" w:rsidRDefault="00C04D56" w:rsidP="00C04D56">
      <w:pPr>
        <w:pStyle w:val="ConsPlusNormal"/>
        <w:widowControl/>
        <w:ind w:firstLine="540"/>
        <w:jc w:val="both"/>
        <w:rPr>
          <w:sz w:val="16"/>
          <w:szCs w:val="16"/>
        </w:rPr>
      </w:pPr>
      <w:r w:rsidRPr="00EB1151">
        <w:rPr>
          <w:sz w:val="16"/>
          <w:szCs w:val="16"/>
        </w:rPr>
        <w:t xml:space="preserve">Перерасчет размера пенсии за выслугу лет в связи с изменением величины прожиточного минимума производится </w:t>
      </w:r>
      <w:proofErr w:type="gramStart"/>
      <w:r w:rsidRPr="00EB1151">
        <w:rPr>
          <w:sz w:val="16"/>
          <w:szCs w:val="16"/>
        </w:rPr>
        <w:t>со дня установления величины прожиточного минимума в целом по области в расчете на душу</w:t>
      </w:r>
      <w:proofErr w:type="gramEnd"/>
      <w:r w:rsidRPr="00EB1151">
        <w:rPr>
          <w:sz w:val="16"/>
          <w:szCs w:val="16"/>
        </w:rPr>
        <w:t xml:space="preserve"> населения.</w:t>
      </w:r>
    </w:p>
    <w:p w:rsidR="00C04D56" w:rsidRPr="00EB1151" w:rsidRDefault="00C04D56" w:rsidP="00C04D56">
      <w:pPr>
        <w:pStyle w:val="ConsPlusNormal"/>
        <w:widowControl/>
        <w:ind w:firstLine="540"/>
        <w:jc w:val="both"/>
        <w:rPr>
          <w:sz w:val="16"/>
          <w:szCs w:val="16"/>
        </w:rPr>
      </w:pPr>
      <w:r w:rsidRPr="00EB1151">
        <w:rPr>
          <w:sz w:val="16"/>
          <w:szCs w:val="16"/>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C04D56" w:rsidRPr="00EB1151" w:rsidRDefault="00C04D56" w:rsidP="00C04D56">
      <w:pPr>
        <w:pStyle w:val="ConsPlusNormal"/>
        <w:widowControl/>
        <w:ind w:firstLine="540"/>
        <w:jc w:val="both"/>
        <w:rPr>
          <w:sz w:val="16"/>
          <w:szCs w:val="16"/>
        </w:rPr>
      </w:pPr>
      <w:r w:rsidRPr="00EB1151">
        <w:rPr>
          <w:sz w:val="16"/>
          <w:szCs w:val="16"/>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C04D56" w:rsidRPr="00EB1151" w:rsidRDefault="00C04D56" w:rsidP="00C04D56">
      <w:pPr>
        <w:pStyle w:val="ConsPlusNormal"/>
        <w:widowControl/>
        <w:ind w:firstLine="540"/>
        <w:jc w:val="both"/>
        <w:rPr>
          <w:sz w:val="16"/>
          <w:szCs w:val="16"/>
        </w:rPr>
      </w:pPr>
      <w:r w:rsidRPr="00EB1151">
        <w:rPr>
          <w:sz w:val="16"/>
          <w:szCs w:val="16"/>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C04D56" w:rsidRPr="00EB1151" w:rsidRDefault="00C04D56" w:rsidP="00C04D56">
      <w:pPr>
        <w:pStyle w:val="ConsPlusNormal"/>
        <w:widowControl/>
        <w:ind w:firstLine="540"/>
        <w:jc w:val="both"/>
        <w:rPr>
          <w:sz w:val="16"/>
          <w:szCs w:val="16"/>
        </w:rPr>
      </w:pPr>
      <w:r w:rsidRPr="00EB1151">
        <w:rPr>
          <w:sz w:val="16"/>
          <w:szCs w:val="16"/>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C04D56" w:rsidRPr="00EB1151" w:rsidRDefault="00C04D56" w:rsidP="00C04D56">
      <w:pPr>
        <w:autoSpaceDE w:val="0"/>
        <w:autoSpaceDN w:val="0"/>
        <w:adjustRightInd w:val="0"/>
        <w:spacing w:line="240" w:lineRule="auto"/>
        <w:ind w:firstLine="540"/>
        <w:jc w:val="both"/>
        <w:rPr>
          <w:rFonts w:ascii="Arial" w:hAnsi="Arial" w:cs="Arial"/>
          <w:sz w:val="16"/>
          <w:szCs w:val="16"/>
        </w:rPr>
      </w:pPr>
      <w:proofErr w:type="gramStart"/>
      <w:r w:rsidRPr="00EB1151">
        <w:rPr>
          <w:rFonts w:ascii="Arial" w:hAnsi="Arial" w:cs="Arial"/>
          <w:sz w:val="16"/>
          <w:szCs w:val="16"/>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1" w:history="1">
        <w:r w:rsidRPr="00EB1151">
          <w:rPr>
            <w:rFonts w:ascii="Arial" w:hAnsi="Arial" w:cs="Arial"/>
            <w:color w:val="0000FF"/>
            <w:sz w:val="16"/>
            <w:szCs w:val="16"/>
          </w:rPr>
          <w:t>приложению</w:t>
        </w:r>
      </w:hyperlink>
      <w:r w:rsidRPr="00EB1151">
        <w:rPr>
          <w:rFonts w:ascii="Arial" w:hAnsi="Arial" w:cs="Arial"/>
          <w:sz w:val="16"/>
          <w:szCs w:val="16"/>
        </w:rP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w:t>
      </w:r>
      <w:proofErr w:type="gramEnd"/>
      <w:r w:rsidRPr="00EB1151">
        <w:rPr>
          <w:rFonts w:ascii="Arial" w:hAnsi="Arial" w:cs="Arial"/>
          <w:sz w:val="16"/>
          <w:szCs w:val="16"/>
        </w:rPr>
        <w:t xml:space="preserve"> </w:t>
      </w:r>
      <w:proofErr w:type="gramStart"/>
      <w:r w:rsidRPr="00EB1151">
        <w:rPr>
          <w:rFonts w:ascii="Arial" w:hAnsi="Arial" w:cs="Arial"/>
          <w:sz w:val="16"/>
          <w:szCs w:val="16"/>
        </w:rPr>
        <w:t xml:space="preserve">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2" w:history="1">
        <w:r w:rsidRPr="00EB1151">
          <w:rPr>
            <w:rFonts w:ascii="Arial" w:hAnsi="Arial" w:cs="Arial"/>
            <w:color w:val="0000FF"/>
            <w:sz w:val="16"/>
            <w:szCs w:val="16"/>
          </w:rPr>
          <w:t>законом</w:t>
        </w:r>
      </w:hyperlink>
      <w:r w:rsidRPr="00EB1151">
        <w:rPr>
          <w:rFonts w:ascii="Arial" w:hAnsi="Arial" w:cs="Arial"/>
          <w:sz w:val="16"/>
          <w:szCs w:val="16"/>
        </w:rPr>
        <w:t xml:space="preserve"> от 28 декабря 2013 года N 400-ФЗ "О страховых пенсиях", либо за вычетом пенсии, назначенной в соответствии с </w:t>
      </w:r>
      <w:hyperlink r:id="rId43" w:history="1">
        <w:r w:rsidRPr="00EB1151">
          <w:rPr>
            <w:rFonts w:ascii="Arial" w:hAnsi="Arial" w:cs="Arial"/>
            <w:color w:val="0000FF"/>
            <w:sz w:val="16"/>
            <w:szCs w:val="16"/>
          </w:rPr>
          <w:t>Законом</w:t>
        </w:r>
      </w:hyperlink>
      <w:r w:rsidRPr="00EB1151">
        <w:rPr>
          <w:rFonts w:ascii="Arial" w:hAnsi="Arial" w:cs="Arial"/>
          <w:sz w:val="16"/>
          <w:szCs w:val="16"/>
        </w:rPr>
        <w:t xml:space="preserve"> Российской</w:t>
      </w:r>
      <w:proofErr w:type="gramEnd"/>
      <w:r w:rsidRPr="00EB1151">
        <w:rPr>
          <w:rFonts w:ascii="Arial" w:hAnsi="Arial" w:cs="Arial"/>
          <w:sz w:val="16"/>
          <w:szCs w:val="16"/>
        </w:rPr>
        <w:t xml:space="preserve"> Федерации "О занятости населения в Российской Федерации". За </w:t>
      </w:r>
      <w:proofErr w:type="gramStart"/>
      <w:r w:rsidRPr="00EB1151">
        <w:rPr>
          <w:rFonts w:ascii="Arial" w:hAnsi="Arial" w:cs="Arial"/>
          <w:sz w:val="16"/>
          <w:szCs w:val="16"/>
        </w:rPr>
        <w:t>каждый полный год</w:t>
      </w:r>
      <w:proofErr w:type="gramEnd"/>
      <w:r w:rsidRPr="00EB1151">
        <w:rPr>
          <w:rFonts w:ascii="Arial" w:hAnsi="Arial" w:cs="Arial"/>
          <w:sz w:val="16"/>
          <w:szCs w:val="16"/>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EB1151">
        <w:rPr>
          <w:rFonts w:ascii="Arial" w:hAnsi="Arial" w:cs="Arial"/>
          <w:sz w:val="16"/>
          <w:szCs w:val="16"/>
        </w:rPr>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44" w:history="1">
        <w:r w:rsidRPr="00EB1151">
          <w:rPr>
            <w:rFonts w:ascii="Arial" w:hAnsi="Arial" w:cs="Arial"/>
            <w:color w:val="0000FF"/>
            <w:sz w:val="16"/>
            <w:szCs w:val="16"/>
          </w:rPr>
          <w:t>Законом</w:t>
        </w:r>
      </w:hyperlink>
      <w:r w:rsidRPr="00EB1151">
        <w:rPr>
          <w:rFonts w:ascii="Arial" w:hAnsi="Arial" w:cs="Arial"/>
          <w:sz w:val="16"/>
          <w:szCs w:val="16"/>
        </w:rPr>
        <w:t xml:space="preserve"> Российской Федерации "О занятости населения в Российской Федерации", не может превышать 75 процентов от 2,8 суммы</w:t>
      </w:r>
      <w:proofErr w:type="gramEnd"/>
      <w:r w:rsidRPr="00EB1151">
        <w:rPr>
          <w:rFonts w:ascii="Arial" w:hAnsi="Arial" w:cs="Arial"/>
          <w:sz w:val="16"/>
          <w:szCs w:val="16"/>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C04D56" w:rsidRPr="00EB1151" w:rsidRDefault="00C04D56" w:rsidP="00C04D56">
      <w:pPr>
        <w:widowControl w:val="0"/>
        <w:autoSpaceDE w:val="0"/>
        <w:autoSpaceDN w:val="0"/>
        <w:adjustRightInd w:val="0"/>
        <w:spacing w:line="240" w:lineRule="auto"/>
        <w:ind w:firstLine="540"/>
        <w:jc w:val="both"/>
        <w:rPr>
          <w:rFonts w:ascii="Arial" w:hAnsi="Arial" w:cs="Arial"/>
          <w:sz w:val="16"/>
          <w:szCs w:val="16"/>
        </w:rPr>
      </w:pPr>
      <w:r w:rsidRPr="00EB1151">
        <w:rPr>
          <w:rFonts w:ascii="Arial" w:hAnsi="Arial" w:cs="Arial"/>
          <w:sz w:val="16"/>
          <w:szCs w:val="16"/>
        </w:rPr>
        <w:t xml:space="preserve">  </w:t>
      </w:r>
      <w:proofErr w:type="gramStart"/>
      <w:r w:rsidRPr="00EB1151">
        <w:rPr>
          <w:rFonts w:ascii="Arial" w:hAnsi="Arial" w:cs="Arial"/>
          <w:sz w:val="16"/>
          <w:szCs w:val="16"/>
        </w:rPr>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45" w:history="1">
        <w:r w:rsidRPr="00EB1151">
          <w:rPr>
            <w:rFonts w:ascii="Arial" w:hAnsi="Arial" w:cs="Arial"/>
            <w:color w:val="0000FF"/>
            <w:sz w:val="16"/>
            <w:szCs w:val="16"/>
          </w:rPr>
          <w:t>законом</w:t>
        </w:r>
      </w:hyperlink>
      <w:r w:rsidRPr="00EB1151">
        <w:rPr>
          <w:rFonts w:ascii="Arial" w:hAnsi="Arial" w:cs="Arial"/>
          <w:sz w:val="16"/>
          <w:szCs w:val="16"/>
        </w:rPr>
        <w:t xml:space="preserve"> от 17 декабря 2001 года N 173-ФЗ "О</w:t>
      </w:r>
      <w:proofErr w:type="gramEnd"/>
      <w:r w:rsidRPr="00EB1151">
        <w:rPr>
          <w:rFonts w:ascii="Arial" w:hAnsi="Arial" w:cs="Arial"/>
          <w:sz w:val="16"/>
          <w:szCs w:val="16"/>
        </w:rPr>
        <w:t xml:space="preserve"> трудовых </w:t>
      </w:r>
      <w:proofErr w:type="gramStart"/>
      <w:r w:rsidRPr="00EB1151">
        <w:rPr>
          <w:rFonts w:ascii="Arial" w:hAnsi="Arial" w:cs="Arial"/>
          <w:sz w:val="16"/>
          <w:szCs w:val="16"/>
        </w:rPr>
        <w:t>пенсиях</w:t>
      </w:r>
      <w:proofErr w:type="gramEnd"/>
      <w:r w:rsidRPr="00EB1151">
        <w:rPr>
          <w:rFonts w:ascii="Arial" w:hAnsi="Arial" w:cs="Arial"/>
          <w:sz w:val="16"/>
          <w:szCs w:val="16"/>
        </w:rPr>
        <w:t xml:space="preserve"> в Российской Федерации".</w:t>
      </w:r>
    </w:p>
    <w:p w:rsidR="00C04D56" w:rsidRPr="00EB1151" w:rsidRDefault="00C04D56" w:rsidP="00C04D56">
      <w:pPr>
        <w:widowControl w:val="0"/>
        <w:autoSpaceDE w:val="0"/>
        <w:autoSpaceDN w:val="0"/>
        <w:adjustRightInd w:val="0"/>
        <w:spacing w:line="240" w:lineRule="auto"/>
        <w:ind w:firstLine="540"/>
        <w:jc w:val="both"/>
        <w:rPr>
          <w:rFonts w:ascii="Arial" w:hAnsi="Arial" w:cs="Arial"/>
          <w:sz w:val="16"/>
          <w:szCs w:val="16"/>
        </w:rPr>
      </w:pPr>
      <w:bookmarkStart w:id="14" w:name="Par0"/>
      <w:bookmarkEnd w:id="14"/>
      <w:r w:rsidRPr="00EB1151">
        <w:rPr>
          <w:rFonts w:ascii="Arial" w:hAnsi="Arial" w:cs="Arial"/>
          <w:sz w:val="16"/>
          <w:szCs w:val="16"/>
        </w:rP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04D56" w:rsidRPr="00EB1151" w:rsidRDefault="00C04D56" w:rsidP="00C04D56">
      <w:pPr>
        <w:widowControl w:val="0"/>
        <w:autoSpaceDE w:val="0"/>
        <w:autoSpaceDN w:val="0"/>
        <w:adjustRightInd w:val="0"/>
        <w:spacing w:line="240" w:lineRule="auto"/>
        <w:ind w:firstLine="540"/>
        <w:jc w:val="both"/>
        <w:rPr>
          <w:rFonts w:ascii="Arial" w:hAnsi="Arial" w:cs="Arial"/>
          <w:sz w:val="16"/>
          <w:szCs w:val="16"/>
        </w:rPr>
      </w:pPr>
      <w:proofErr w:type="gramStart"/>
      <w:r w:rsidRPr="00EB1151">
        <w:rPr>
          <w:rFonts w:ascii="Arial" w:hAnsi="Arial" w:cs="Arial"/>
          <w:sz w:val="16"/>
          <w:szCs w:val="16"/>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EB1151">
        <w:rPr>
          <w:rFonts w:ascii="Arial" w:hAnsi="Arial" w:cs="Arial"/>
          <w:sz w:val="16"/>
          <w:szCs w:val="16"/>
        </w:rPr>
        <w:t xml:space="preserve"> выплаты указанной пенсии. </w:t>
      </w:r>
      <w:proofErr w:type="gramStart"/>
      <w:r w:rsidRPr="00EB1151">
        <w:rPr>
          <w:rFonts w:ascii="Arial" w:hAnsi="Arial" w:cs="Arial"/>
          <w:sz w:val="16"/>
          <w:szCs w:val="16"/>
        </w:rPr>
        <w:t xml:space="preserve">В случае, когда размер пенсии за выслугу лет с учетом районного коэффициента к заработной плате, указанного в </w:t>
      </w:r>
      <w:hyperlink w:anchor="Par0" w:history="1">
        <w:r w:rsidRPr="00EB1151">
          <w:rPr>
            <w:rFonts w:ascii="Arial" w:hAnsi="Arial" w:cs="Arial"/>
            <w:color w:val="0000FF"/>
            <w:sz w:val="16"/>
            <w:szCs w:val="16"/>
          </w:rPr>
          <w:t>абзаце втором</w:t>
        </w:r>
      </w:hyperlink>
      <w:r w:rsidRPr="00EB1151">
        <w:rPr>
          <w:rFonts w:ascii="Arial" w:hAnsi="Arial" w:cs="Arial"/>
          <w:sz w:val="16"/>
          <w:szCs w:val="16"/>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6" w:history="1">
        <w:r w:rsidRPr="00EB1151">
          <w:rPr>
            <w:rFonts w:ascii="Arial" w:hAnsi="Arial" w:cs="Arial"/>
            <w:color w:val="0000FF"/>
            <w:sz w:val="16"/>
            <w:szCs w:val="16"/>
          </w:rPr>
          <w:t>абзаце первом</w:t>
        </w:r>
      </w:hyperlink>
      <w:r w:rsidRPr="00EB1151">
        <w:rPr>
          <w:rFonts w:ascii="Arial" w:hAnsi="Arial" w:cs="Arial"/>
          <w:sz w:val="16"/>
          <w:szCs w:val="16"/>
        </w:rPr>
        <w:t xml:space="preserve"> настоящей части, не применяется.</w:t>
      </w:r>
      <w:proofErr w:type="gramEnd"/>
    </w:p>
    <w:p w:rsidR="00C04D56" w:rsidRPr="00EB1151" w:rsidRDefault="00C04D56" w:rsidP="00C04D56">
      <w:pPr>
        <w:widowControl w:val="0"/>
        <w:autoSpaceDE w:val="0"/>
        <w:autoSpaceDN w:val="0"/>
        <w:adjustRightInd w:val="0"/>
        <w:spacing w:line="240" w:lineRule="auto"/>
        <w:ind w:firstLine="540"/>
        <w:jc w:val="both"/>
        <w:rPr>
          <w:rFonts w:ascii="Arial" w:hAnsi="Arial" w:cs="Arial"/>
          <w:sz w:val="16"/>
          <w:szCs w:val="16"/>
        </w:rPr>
      </w:pPr>
      <w:r w:rsidRPr="00EB1151">
        <w:rPr>
          <w:rFonts w:ascii="Arial" w:hAnsi="Arial" w:cs="Arial"/>
          <w:sz w:val="16"/>
          <w:szCs w:val="16"/>
        </w:rPr>
        <w:t xml:space="preserve"> </w:t>
      </w:r>
      <w:proofErr w:type="gramStart"/>
      <w:r w:rsidRPr="00EB1151">
        <w:rPr>
          <w:rFonts w:ascii="Arial" w:hAnsi="Arial" w:cs="Arial"/>
          <w:sz w:val="16"/>
          <w:szCs w:val="16"/>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47" w:history="1">
        <w:r w:rsidRPr="00EB1151">
          <w:rPr>
            <w:rFonts w:ascii="Arial" w:hAnsi="Arial" w:cs="Arial"/>
            <w:color w:val="0000FF"/>
            <w:sz w:val="16"/>
            <w:szCs w:val="16"/>
          </w:rPr>
          <w:t>Законом</w:t>
        </w:r>
      </w:hyperlink>
      <w:r w:rsidRPr="00EB1151">
        <w:rPr>
          <w:rFonts w:ascii="Arial" w:hAnsi="Arial" w:cs="Arial"/>
          <w:sz w:val="16"/>
          <w:szCs w:val="16"/>
        </w:rP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C04D56" w:rsidRPr="00DC63F9" w:rsidRDefault="00C04D56" w:rsidP="00C04D56">
      <w:pPr>
        <w:widowControl w:val="0"/>
        <w:autoSpaceDE w:val="0"/>
        <w:autoSpaceDN w:val="0"/>
        <w:adjustRightInd w:val="0"/>
        <w:spacing w:line="240" w:lineRule="auto"/>
        <w:ind w:firstLine="540"/>
        <w:jc w:val="both"/>
        <w:rPr>
          <w:rFonts w:ascii="Arial" w:hAnsi="Arial" w:cs="Arial"/>
          <w:sz w:val="16"/>
          <w:szCs w:val="16"/>
        </w:rPr>
      </w:pPr>
      <w:r w:rsidRPr="00EB1151">
        <w:rPr>
          <w:rFonts w:ascii="Arial" w:hAnsi="Arial" w:cs="Arial"/>
          <w:sz w:val="16"/>
          <w:szCs w:val="16"/>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C04D56" w:rsidRPr="00EB1151" w:rsidRDefault="00C04D56" w:rsidP="00C04D56">
      <w:pPr>
        <w:pStyle w:val="ConsPlusNormal"/>
        <w:widowControl/>
        <w:ind w:firstLine="0"/>
        <w:jc w:val="center"/>
        <w:outlineLvl w:val="1"/>
        <w:rPr>
          <w:sz w:val="16"/>
          <w:szCs w:val="16"/>
        </w:rPr>
      </w:pPr>
      <w:r w:rsidRPr="00EB1151">
        <w:rPr>
          <w:sz w:val="16"/>
          <w:szCs w:val="16"/>
        </w:rPr>
        <w:t>IV. ПОРЯДОК ВЫПЛАТЫ ПЕНСИИ ЗА ВЫСЛУГУ ЛЕТ</w:t>
      </w:r>
    </w:p>
    <w:p w:rsidR="00C04D56" w:rsidRPr="00EB1151" w:rsidRDefault="00C04D56" w:rsidP="00C04D56">
      <w:pPr>
        <w:pStyle w:val="ConsPlusNormal"/>
        <w:widowControl/>
        <w:ind w:firstLine="0"/>
        <w:jc w:val="center"/>
        <w:rPr>
          <w:sz w:val="16"/>
          <w:szCs w:val="16"/>
        </w:rPr>
      </w:pPr>
    </w:p>
    <w:p w:rsidR="00C04D56" w:rsidRPr="00EB1151" w:rsidRDefault="00C04D56" w:rsidP="00C04D56">
      <w:pPr>
        <w:pStyle w:val="ConsPlusNormal"/>
        <w:widowControl/>
        <w:ind w:firstLine="540"/>
        <w:jc w:val="both"/>
        <w:rPr>
          <w:sz w:val="16"/>
          <w:szCs w:val="16"/>
        </w:rPr>
      </w:pPr>
      <w:r w:rsidRPr="00EB1151">
        <w:rPr>
          <w:sz w:val="16"/>
          <w:szCs w:val="16"/>
        </w:rPr>
        <w:t>12.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C04D56" w:rsidRPr="00EB1151" w:rsidRDefault="00C04D56" w:rsidP="00C04D56">
      <w:pPr>
        <w:pStyle w:val="ConsPlusNormal"/>
        <w:widowControl/>
        <w:ind w:firstLine="540"/>
        <w:jc w:val="both"/>
        <w:rPr>
          <w:sz w:val="16"/>
          <w:szCs w:val="16"/>
        </w:rPr>
      </w:pPr>
      <w:proofErr w:type="gramStart"/>
      <w:r w:rsidRPr="00EB1151">
        <w:rPr>
          <w:sz w:val="16"/>
          <w:szCs w:val="16"/>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EB1151">
        <w:rPr>
          <w:sz w:val="16"/>
          <w:szCs w:val="16"/>
        </w:rPr>
        <w:t xml:space="preserve"> периода, за который гражданину производились указанные выплаты.</w:t>
      </w:r>
    </w:p>
    <w:p w:rsidR="00C04D56" w:rsidRPr="00EB1151" w:rsidRDefault="00C04D56" w:rsidP="00C04D56">
      <w:pPr>
        <w:pStyle w:val="ConsPlusNormal"/>
        <w:widowControl/>
        <w:ind w:firstLine="540"/>
        <w:jc w:val="both"/>
        <w:rPr>
          <w:sz w:val="16"/>
          <w:szCs w:val="16"/>
        </w:rPr>
      </w:pPr>
      <w:r w:rsidRPr="00EB1151">
        <w:rPr>
          <w:sz w:val="16"/>
          <w:szCs w:val="16"/>
        </w:rPr>
        <w:t>13. Выплата пенсии за выслугу лет гражданам, замещавшим должности муниципальной службы, производится за счет средств, предусматриваемых в бюджете муниципального образования.</w:t>
      </w:r>
    </w:p>
    <w:p w:rsidR="00C04D56" w:rsidRPr="00EB1151" w:rsidRDefault="00C04D56" w:rsidP="00C04D56">
      <w:pPr>
        <w:pStyle w:val="ConsPlusNormal"/>
        <w:widowControl/>
        <w:ind w:firstLine="540"/>
        <w:jc w:val="both"/>
        <w:rPr>
          <w:sz w:val="16"/>
          <w:szCs w:val="16"/>
        </w:rPr>
      </w:pPr>
      <w:r w:rsidRPr="00EB1151">
        <w:rPr>
          <w:sz w:val="16"/>
          <w:szCs w:val="16"/>
        </w:rPr>
        <w:t>14.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C04D56" w:rsidRPr="00EB1151" w:rsidRDefault="00C04D56" w:rsidP="00C04D56">
      <w:pPr>
        <w:pStyle w:val="ConsPlusNormal"/>
        <w:widowControl/>
        <w:ind w:firstLine="540"/>
        <w:jc w:val="both"/>
        <w:rPr>
          <w:sz w:val="16"/>
          <w:szCs w:val="16"/>
        </w:rPr>
      </w:pPr>
      <w:r w:rsidRPr="00EB1151">
        <w:rPr>
          <w:sz w:val="16"/>
          <w:szCs w:val="16"/>
        </w:rPr>
        <w:t>15. Выплата пенсии за выслугу лет приостанавливается в случаях, указанных в части 5 статьи 11 Закона Иркутской области «Об отдельных вопросах муниципальной службы в Иркутской области».</w:t>
      </w:r>
    </w:p>
    <w:p w:rsidR="00C04D56" w:rsidRPr="00EB1151" w:rsidRDefault="00C04D56" w:rsidP="00C04D56">
      <w:pPr>
        <w:pStyle w:val="ConsPlusNormal"/>
        <w:widowControl/>
        <w:ind w:firstLine="540"/>
        <w:jc w:val="both"/>
        <w:rPr>
          <w:sz w:val="16"/>
          <w:szCs w:val="16"/>
        </w:rPr>
      </w:pPr>
      <w:r w:rsidRPr="00EB1151">
        <w:rPr>
          <w:sz w:val="16"/>
          <w:szCs w:val="16"/>
        </w:rPr>
        <w:t xml:space="preserve">16. Выплата пенсии за выслугу лет при прекращении обстоятельств, по которым она была приостановлена, возобновляется на прежних условиях.  </w:t>
      </w:r>
    </w:p>
    <w:p w:rsidR="00C04D56" w:rsidRPr="00EB1151" w:rsidRDefault="00C04D56" w:rsidP="00C04D56">
      <w:pPr>
        <w:pStyle w:val="ConsPlusNormal"/>
        <w:widowControl/>
        <w:ind w:firstLine="540"/>
        <w:jc w:val="both"/>
        <w:rPr>
          <w:sz w:val="16"/>
          <w:szCs w:val="16"/>
        </w:rPr>
      </w:pPr>
      <w:r w:rsidRPr="00EB1151">
        <w:rPr>
          <w:sz w:val="16"/>
          <w:szCs w:val="16"/>
        </w:rPr>
        <w:lastRenderedPageBreak/>
        <w:t>17. Выплата пенсии за выслугу лет прекращается  в случаях, указанных в части 6 статьи 11 Закона Иркутской области «Об отдельных вопросах муниципальной службы в Иркутской области».</w:t>
      </w:r>
    </w:p>
    <w:p w:rsidR="00C04D56" w:rsidRPr="00EB1151" w:rsidRDefault="00C04D56" w:rsidP="00C04D56">
      <w:pPr>
        <w:pStyle w:val="ConsPlusNormal"/>
        <w:widowControl/>
        <w:ind w:firstLine="540"/>
        <w:jc w:val="both"/>
        <w:rPr>
          <w:sz w:val="16"/>
          <w:szCs w:val="16"/>
        </w:rPr>
      </w:pPr>
      <w:r w:rsidRPr="00EB1151">
        <w:rPr>
          <w:sz w:val="16"/>
          <w:szCs w:val="16"/>
        </w:rPr>
        <w:t>Выплата пенсии за выслугу лет прекращается со дня наступления соответствующих обстоятельств.</w:t>
      </w:r>
    </w:p>
    <w:p w:rsidR="00C04D56" w:rsidRPr="00EB1151" w:rsidRDefault="00C04D56" w:rsidP="00C04D56">
      <w:pPr>
        <w:pStyle w:val="ConsPlusNormal"/>
        <w:widowControl/>
        <w:ind w:firstLine="540"/>
        <w:jc w:val="both"/>
        <w:rPr>
          <w:sz w:val="16"/>
          <w:szCs w:val="16"/>
        </w:rPr>
      </w:pPr>
      <w:r w:rsidRPr="00EB1151">
        <w:rPr>
          <w:sz w:val="16"/>
          <w:szCs w:val="16"/>
        </w:rPr>
        <w:t xml:space="preserve">18. </w:t>
      </w:r>
      <w:proofErr w:type="gramStart"/>
      <w:r w:rsidRPr="00EB1151">
        <w:rPr>
          <w:sz w:val="16"/>
          <w:szCs w:val="16"/>
        </w:rPr>
        <w:t>При наступлении обстоятельств, указанных в части 5, пункте 1 части 6 статьи 11 Закона Иркутской области «Об отдельных вопросах муниципальной службы в Иркутской области»,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кадровую службу муниципального образования</w:t>
      </w:r>
      <w:proofErr w:type="gramEnd"/>
      <w:r w:rsidRPr="00EB1151">
        <w:rPr>
          <w:sz w:val="16"/>
          <w:szCs w:val="16"/>
        </w:rPr>
        <w:t xml:space="preserve"> с приложением заверенных в установленном порядке копий документов, подтверждающих наступление указанных обстоятельств.</w:t>
      </w:r>
    </w:p>
    <w:p w:rsidR="00C04D56" w:rsidRPr="00EB1151" w:rsidRDefault="00C04D56" w:rsidP="00C04D56">
      <w:pPr>
        <w:pStyle w:val="ConsPlusNormal"/>
        <w:widowControl/>
        <w:ind w:firstLine="540"/>
        <w:jc w:val="both"/>
        <w:rPr>
          <w:sz w:val="16"/>
          <w:szCs w:val="16"/>
        </w:rPr>
      </w:pPr>
      <w:r w:rsidRPr="00EB1151">
        <w:rPr>
          <w:sz w:val="16"/>
          <w:szCs w:val="16"/>
        </w:rPr>
        <w:t>20.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области «Об отдельных вопросах муниципальной службы в Иркутской области», подлежат возврату в бюджет муниципального образования.</w:t>
      </w:r>
    </w:p>
    <w:p w:rsidR="00C04D56" w:rsidRPr="00EB1151" w:rsidRDefault="00C04D56" w:rsidP="00C04D56">
      <w:pPr>
        <w:spacing w:line="240" w:lineRule="auto"/>
        <w:rPr>
          <w:rFonts w:ascii="Arial" w:hAnsi="Arial" w:cs="Arial"/>
          <w:sz w:val="16"/>
          <w:szCs w:val="16"/>
        </w:rPr>
      </w:pP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31.03.2017г. №157</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РОССИЙСКАЯ ФЕДЕРАЦИЯ</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ИРКУТСКАЯ ОБЛАСТЬ</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БОХАНСКИЙ МУНИЦИПАЛЬНЫЙ РАЙОН</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ХОХОРСКОЕ СЕЛЬСКОЕ ПОСЕЛЕНИЕ</w:t>
      </w:r>
    </w:p>
    <w:p w:rsidR="00C04D56" w:rsidRPr="00EB1151" w:rsidRDefault="00C04D56" w:rsidP="00C04D56">
      <w:pPr>
        <w:spacing w:after="0" w:line="240" w:lineRule="auto"/>
        <w:jc w:val="center"/>
        <w:rPr>
          <w:rFonts w:ascii="Arial" w:hAnsi="Arial" w:cs="Arial"/>
          <w:b/>
          <w:bCs/>
          <w:kern w:val="28"/>
          <w:sz w:val="16"/>
          <w:szCs w:val="16"/>
        </w:rPr>
      </w:pPr>
      <w:r w:rsidRPr="00EB1151">
        <w:rPr>
          <w:rFonts w:ascii="Arial" w:hAnsi="Arial" w:cs="Arial"/>
          <w:b/>
          <w:bCs/>
          <w:kern w:val="28"/>
          <w:sz w:val="16"/>
          <w:szCs w:val="16"/>
        </w:rPr>
        <w:t>ДУМА</w:t>
      </w:r>
    </w:p>
    <w:p w:rsidR="00C04D56" w:rsidRPr="00EB1151" w:rsidRDefault="00C04D56" w:rsidP="00C04D56">
      <w:pPr>
        <w:spacing w:line="240" w:lineRule="auto"/>
        <w:jc w:val="center"/>
        <w:rPr>
          <w:rFonts w:ascii="Arial" w:hAnsi="Arial" w:cs="Arial"/>
          <w:sz w:val="16"/>
          <w:szCs w:val="16"/>
        </w:rPr>
      </w:pPr>
      <w:r w:rsidRPr="00EB1151">
        <w:rPr>
          <w:rFonts w:ascii="Arial" w:hAnsi="Arial" w:cs="Arial"/>
          <w:b/>
          <w:bCs/>
          <w:kern w:val="28"/>
          <w:sz w:val="16"/>
          <w:szCs w:val="16"/>
        </w:rPr>
        <w:t>РЕШЕНИЕ</w:t>
      </w:r>
    </w:p>
    <w:p w:rsidR="00C04D56" w:rsidRPr="00EB1151" w:rsidRDefault="00C04D56" w:rsidP="00C04D56">
      <w:pPr>
        <w:spacing w:after="150" w:line="240" w:lineRule="auto"/>
        <w:jc w:val="center"/>
        <w:rPr>
          <w:rFonts w:ascii="Arial" w:eastAsia="Times New Roman" w:hAnsi="Arial" w:cs="Arial"/>
          <w:sz w:val="16"/>
          <w:szCs w:val="16"/>
        </w:rPr>
      </w:pPr>
      <w:r w:rsidRPr="00EB1151">
        <w:rPr>
          <w:rFonts w:ascii="Arial" w:eastAsia="Times New Roman" w:hAnsi="Arial" w:cs="Arial"/>
          <w:b/>
          <w:bCs/>
          <w:sz w:val="16"/>
          <w:szCs w:val="16"/>
        </w:rPr>
        <w:t>ОБ УТВЕРЖДЕНИИ МУНИЦИПАЛЬНОЙ ПРОГРАММЫ "ЭНЕРГОСБЕРЕЖЕНИЕ И ПОВЫШЕНИЕ </w:t>
      </w:r>
      <w:r w:rsidRPr="00EB1151">
        <w:rPr>
          <w:rFonts w:ascii="Arial" w:eastAsia="Times New Roman" w:hAnsi="Arial" w:cs="Arial"/>
          <w:sz w:val="16"/>
          <w:szCs w:val="16"/>
        </w:rPr>
        <w:br/>
      </w:r>
      <w:r w:rsidRPr="00EB1151">
        <w:rPr>
          <w:rFonts w:ascii="Arial" w:eastAsia="Times New Roman" w:hAnsi="Arial" w:cs="Arial"/>
          <w:b/>
          <w:bCs/>
          <w:sz w:val="16"/>
          <w:szCs w:val="16"/>
        </w:rPr>
        <w:t>ЭНЕРГЕТИЧЕСКОЙ ЭФФЕКТИВНОСТИ В МО «ХОХОРСК»</w:t>
      </w:r>
      <w:r w:rsidRPr="00EB1151">
        <w:rPr>
          <w:rFonts w:ascii="Arial" w:eastAsia="Times New Roman" w:hAnsi="Arial" w:cs="Arial"/>
          <w:sz w:val="16"/>
          <w:szCs w:val="16"/>
        </w:rPr>
        <w:br/>
      </w:r>
      <w:r w:rsidRPr="00EB1151">
        <w:rPr>
          <w:rFonts w:ascii="Arial" w:eastAsia="Times New Roman" w:hAnsi="Arial" w:cs="Arial"/>
          <w:b/>
          <w:bCs/>
          <w:sz w:val="16"/>
          <w:szCs w:val="16"/>
        </w:rPr>
        <w:t>НА 2017 - 2019 ГОДЫ "</w:t>
      </w:r>
    </w:p>
    <w:p w:rsidR="00C04D56" w:rsidRPr="00EB1151" w:rsidRDefault="00C04D56" w:rsidP="00C04D56">
      <w:pPr>
        <w:spacing w:after="0" w:line="240" w:lineRule="auto"/>
        <w:ind w:firstLine="708"/>
        <w:jc w:val="both"/>
        <w:rPr>
          <w:rFonts w:ascii="Arial" w:eastAsia="Times New Roman" w:hAnsi="Arial" w:cs="Arial"/>
          <w:sz w:val="16"/>
          <w:szCs w:val="16"/>
        </w:rPr>
      </w:pPr>
      <w:proofErr w:type="gramStart"/>
      <w:r w:rsidRPr="00EB1151">
        <w:rPr>
          <w:rFonts w:ascii="Arial" w:eastAsia="Times New Roman" w:hAnsi="Arial" w:cs="Arial"/>
          <w:sz w:val="16"/>
          <w:szCs w:val="16"/>
        </w:rPr>
        <w:lastRenderedPageBreak/>
        <w:t>В рамках реализации Федерального закона № 261-ФЗ от 23.11.2009 года «Об энергосбережении и повышении энергетической эффективности и о внесении изменений в отдельные законодательные акты РФ», приказа Министерства энергетики Российской Федерации от 30.06.2014 г. № 398 «Об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регулированные виды деятельности, и отчетности</w:t>
      </w:r>
      <w:proofErr w:type="gramEnd"/>
      <w:r w:rsidRPr="00EB1151">
        <w:rPr>
          <w:rFonts w:ascii="Arial" w:eastAsia="Times New Roman" w:hAnsi="Arial" w:cs="Arial"/>
          <w:sz w:val="16"/>
          <w:szCs w:val="16"/>
        </w:rPr>
        <w:t xml:space="preserve"> о ходе их реализации», на основании Устава МО «Хохорск»</w:t>
      </w:r>
    </w:p>
    <w:p w:rsidR="00C04D56" w:rsidRPr="00EB1151" w:rsidRDefault="00C04D56" w:rsidP="00C04D56">
      <w:pPr>
        <w:spacing w:after="0" w:line="240" w:lineRule="auto"/>
        <w:jc w:val="center"/>
        <w:rPr>
          <w:rFonts w:ascii="Arial" w:eastAsia="Times New Roman" w:hAnsi="Arial" w:cs="Arial"/>
          <w:sz w:val="16"/>
          <w:szCs w:val="16"/>
        </w:rPr>
      </w:pPr>
      <w:r w:rsidRPr="00EB1151">
        <w:rPr>
          <w:rFonts w:ascii="Arial" w:eastAsia="Times New Roman" w:hAnsi="Arial" w:cs="Arial"/>
          <w:sz w:val="16"/>
          <w:szCs w:val="16"/>
        </w:rPr>
        <w:t>ДУМА РЕШИЛА:</w:t>
      </w:r>
    </w:p>
    <w:p w:rsidR="00C04D56" w:rsidRPr="00EB1151" w:rsidRDefault="00C04D56" w:rsidP="00C04D56">
      <w:pPr>
        <w:spacing w:after="0" w:line="240" w:lineRule="auto"/>
        <w:jc w:val="center"/>
        <w:rPr>
          <w:rFonts w:ascii="Arial" w:eastAsia="Times New Roman" w:hAnsi="Arial" w:cs="Arial"/>
          <w:sz w:val="16"/>
          <w:szCs w:val="16"/>
        </w:rPr>
      </w:pPr>
    </w:p>
    <w:p w:rsidR="00C04D56" w:rsidRPr="00EB1151" w:rsidRDefault="00C04D56" w:rsidP="00C04D56">
      <w:pPr>
        <w:spacing w:after="0" w:line="240" w:lineRule="auto"/>
        <w:jc w:val="both"/>
        <w:rPr>
          <w:rFonts w:ascii="Arial" w:eastAsia="Times New Roman" w:hAnsi="Arial" w:cs="Arial"/>
          <w:sz w:val="16"/>
          <w:szCs w:val="16"/>
        </w:rPr>
      </w:pPr>
      <w:r w:rsidRPr="00EB1151">
        <w:rPr>
          <w:rFonts w:ascii="Arial" w:eastAsia="Times New Roman" w:hAnsi="Arial" w:cs="Arial"/>
          <w:sz w:val="16"/>
          <w:szCs w:val="16"/>
        </w:rPr>
        <w:t>1.Утвердить муниципальную программу "Энергосбережение и повышение энергетической эффективности в МО «Хохорск» на 2017 - 2019 годы" (приложение).</w:t>
      </w:r>
    </w:p>
    <w:p w:rsidR="00C04D56" w:rsidRPr="00EB1151" w:rsidRDefault="00C04D56" w:rsidP="00C04D56">
      <w:pPr>
        <w:spacing w:after="0" w:line="240" w:lineRule="auto"/>
        <w:jc w:val="both"/>
        <w:rPr>
          <w:rFonts w:ascii="Arial" w:eastAsia="Times New Roman" w:hAnsi="Arial" w:cs="Arial"/>
          <w:sz w:val="16"/>
          <w:szCs w:val="16"/>
        </w:rPr>
      </w:pPr>
      <w:r w:rsidRPr="00EB1151">
        <w:rPr>
          <w:rFonts w:ascii="Arial" w:eastAsia="Times New Roman" w:hAnsi="Arial" w:cs="Arial"/>
          <w:sz w:val="16"/>
          <w:szCs w:val="16"/>
        </w:rPr>
        <w:t>2. Настоящее Решение опубликовать в  Вестнике  МО «Хохорск»  и информационно-телекоммуникационной сети   «Интернет».</w:t>
      </w:r>
    </w:p>
    <w:p w:rsidR="00C04D56" w:rsidRPr="00EB1151" w:rsidRDefault="00C04D56" w:rsidP="00C04D56">
      <w:pPr>
        <w:spacing w:after="0" w:line="240" w:lineRule="auto"/>
        <w:rPr>
          <w:rFonts w:ascii="Arial" w:eastAsia="Times New Roman" w:hAnsi="Arial" w:cs="Arial"/>
          <w:sz w:val="16"/>
          <w:szCs w:val="16"/>
          <w:lang w:eastAsia="ar-SA"/>
        </w:rPr>
      </w:pPr>
    </w:p>
    <w:p w:rsidR="00C04D56" w:rsidRPr="00EB1151" w:rsidRDefault="00C04D56" w:rsidP="00C04D56">
      <w:pPr>
        <w:spacing w:after="0" w:line="240" w:lineRule="auto"/>
        <w:jc w:val="both"/>
        <w:rPr>
          <w:rFonts w:ascii="Arial" w:eastAsia="Times New Roman" w:hAnsi="Arial" w:cs="Arial"/>
          <w:sz w:val="16"/>
          <w:szCs w:val="16"/>
          <w:lang w:eastAsia="ar-SA"/>
        </w:rPr>
      </w:pPr>
      <w:r w:rsidRPr="00EB1151">
        <w:rPr>
          <w:rFonts w:ascii="Arial" w:eastAsia="Times New Roman" w:hAnsi="Arial" w:cs="Arial"/>
          <w:sz w:val="16"/>
          <w:szCs w:val="16"/>
          <w:lang w:eastAsia="ar-SA"/>
        </w:rPr>
        <w:t>Глава муниципального образования «Хохорск»</w:t>
      </w:r>
    </w:p>
    <w:p w:rsidR="00C04D56" w:rsidRPr="00EB1151" w:rsidRDefault="00C04D56" w:rsidP="00C04D56">
      <w:pPr>
        <w:spacing w:after="0" w:line="240" w:lineRule="auto"/>
        <w:jc w:val="both"/>
        <w:rPr>
          <w:rFonts w:ascii="Arial" w:eastAsia="Times New Roman" w:hAnsi="Arial" w:cs="Arial"/>
          <w:sz w:val="16"/>
          <w:szCs w:val="16"/>
          <w:lang w:eastAsia="ar-SA"/>
        </w:rPr>
      </w:pPr>
      <w:proofErr w:type="spellStart"/>
      <w:r w:rsidRPr="00EB1151">
        <w:rPr>
          <w:rFonts w:ascii="Arial" w:eastAsia="Times New Roman" w:hAnsi="Arial" w:cs="Arial"/>
          <w:sz w:val="16"/>
          <w:szCs w:val="16"/>
          <w:lang w:eastAsia="ar-SA"/>
        </w:rPr>
        <w:t>Улаханова</w:t>
      </w:r>
      <w:proofErr w:type="spellEnd"/>
      <w:r w:rsidRPr="00EB1151">
        <w:rPr>
          <w:rFonts w:ascii="Arial" w:eastAsia="Times New Roman" w:hAnsi="Arial" w:cs="Arial"/>
          <w:sz w:val="16"/>
          <w:szCs w:val="16"/>
          <w:lang w:eastAsia="ar-SA"/>
        </w:rPr>
        <w:t xml:space="preserve"> А.И.</w:t>
      </w:r>
    </w:p>
    <w:p w:rsidR="00C04D56" w:rsidRPr="00EB1151" w:rsidRDefault="00C04D56" w:rsidP="00C04D56">
      <w:pPr>
        <w:spacing w:after="0" w:line="240" w:lineRule="auto"/>
        <w:jc w:val="both"/>
        <w:rPr>
          <w:rFonts w:ascii="Arial" w:eastAsia="Times New Roman" w:hAnsi="Arial" w:cs="Arial"/>
          <w:sz w:val="16"/>
          <w:szCs w:val="16"/>
          <w:lang w:eastAsia="ar-SA"/>
        </w:rPr>
      </w:pPr>
    </w:p>
    <w:p w:rsidR="00C04D56" w:rsidRPr="00EB1151" w:rsidRDefault="00C04D56" w:rsidP="00C04D56">
      <w:pPr>
        <w:spacing w:after="0" w:line="240" w:lineRule="auto"/>
        <w:jc w:val="right"/>
        <w:rPr>
          <w:rFonts w:ascii="Courier New" w:hAnsi="Courier New" w:cs="Courier New"/>
          <w:b/>
          <w:sz w:val="16"/>
          <w:szCs w:val="16"/>
        </w:rPr>
      </w:pPr>
      <w:r w:rsidRPr="00EB1151">
        <w:rPr>
          <w:rFonts w:ascii="Courier New" w:eastAsia="Times New Roman" w:hAnsi="Courier New" w:cs="Courier New"/>
          <w:sz w:val="16"/>
          <w:szCs w:val="16"/>
          <w:lang w:eastAsia="ar-SA"/>
        </w:rPr>
        <w:t xml:space="preserve">Приложение </w:t>
      </w:r>
    </w:p>
    <w:p w:rsidR="00C04D56" w:rsidRPr="00DC63F9" w:rsidRDefault="00C04D56" w:rsidP="00C04D56">
      <w:pPr>
        <w:widowControl w:val="0"/>
        <w:suppressAutoHyphens/>
        <w:autoSpaceDE w:val="0"/>
        <w:spacing w:after="0" w:line="240" w:lineRule="auto"/>
        <w:ind w:firstLine="698"/>
        <w:jc w:val="right"/>
        <w:rPr>
          <w:rFonts w:ascii="Courier New" w:eastAsia="Times New Roman" w:hAnsi="Courier New" w:cs="Courier New"/>
          <w:sz w:val="16"/>
          <w:szCs w:val="16"/>
          <w:u w:val="single"/>
          <w:lang w:eastAsia="ar-SA"/>
        </w:rPr>
      </w:pPr>
      <w:r w:rsidRPr="00EB1151">
        <w:rPr>
          <w:rFonts w:ascii="Courier New" w:eastAsia="Times New Roman" w:hAnsi="Courier New" w:cs="Courier New"/>
          <w:sz w:val="16"/>
          <w:szCs w:val="16"/>
          <w:lang w:eastAsia="ar-SA"/>
        </w:rPr>
        <w:t xml:space="preserve">                              к Решению Думы </w:t>
      </w:r>
      <w:r w:rsidRPr="00EB1151">
        <w:rPr>
          <w:rFonts w:ascii="Courier New" w:eastAsia="Times New Roman" w:hAnsi="Courier New" w:cs="Courier New"/>
          <w:sz w:val="16"/>
          <w:szCs w:val="16"/>
        </w:rPr>
        <w:t>МО «Хохорск» </w:t>
      </w:r>
      <w:r w:rsidRPr="00EB1151">
        <w:rPr>
          <w:rFonts w:ascii="Courier New" w:eastAsia="Times New Roman" w:hAnsi="Courier New" w:cs="Courier New"/>
          <w:sz w:val="16"/>
          <w:szCs w:val="16"/>
        </w:rPr>
        <w:br/>
      </w:r>
      <w:r w:rsidRPr="00EB1151">
        <w:rPr>
          <w:rFonts w:ascii="Courier New" w:eastAsia="Times New Roman" w:hAnsi="Courier New" w:cs="Courier New"/>
          <w:sz w:val="16"/>
          <w:szCs w:val="16"/>
          <w:lang w:eastAsia="ar-SA"/>
        </w:rPr>
        <w:t>от  31.03.2017 №</w:t>
      </w:r>
    </w:p>
    <w:p w:rsidR="00C04D56" w:rsidRPr="00EB1151" w:rsidRDefault="00C04D56" w:rsidP="00C04D56">
      <w:pPr>
        <w:widowControl w:val="0"/>
        <w:tabs>
          <w:tab w:val="num" w:pos="432"/>
        </w:tabs>
        <w:suppressAutoHyphens/>
        <w:autoSpaceDE w:val="0"/>
        <w:spacing w:before="108" w:after="108" w:line="240" w:lineRule="auto"/>
        <w:jc w:val="center"/>
        <w:outlineLvl w:val="0"/>
        <w:rPr>
          <w:rFonts w:ascii="Arial" w:eastAsia="Times New Roman" w:hAnsi="Arial" w:cs="Arial"/>
          <w:b/>
          <w:bCs/>
          <w:sz w:val="16"/>
          <w:szCs w:val="16"/>
          <w:lang w:eastAsia="ar-SA"/>
        </w:rPr>
      </w:pPr>
      <w:r w:rsidRPr="00EB1151">
        <w:rPr>
          <w:rFonts w:ascii="Arial" w:eastAsia="Times New Roman" w:hAnsi="Arial" w:cs="Arial"/>
          <w:b/>
          <w:bCs/>
          <w:sz w:val="16"/>
          <w:szCs w:val="16"/>
          <w:lang w:eastAsia="ar-SA"/>
        </w:rPr>
        <w:t xml:space="preserve">Муниципальная   программа </w:t>
      </w:r>
    </w:p>
    <w:p w:rsidR="00C04D56" w:rsidRPr="00EB1151" w:rsidRDefault="00C04D56" w:rsidP="00C04D56">
      <w:pPr>
        <w:widowControl w:val="0"/>
        <w:tabs>
          <w:tab w:val="num" w:pos="432"/>
        </w:tabs>
        <w:suppressAutoHyphens/>
        <w:autoSpaceDE w:val="0"/>
        <w:spacing w:before="108" w:after="108" w:line="240" w:lineRule="auto"/>
        <w:jc w:val="center"/>
        <w:outlineLvl w:val="0"/>
        <w:rPr>
          <w:rFonts w:ascii="Arial" w:eastAsia="Times New Roman" w:hAnsi="Arial" w:cs="Arial"/>
          <w:b/>
          <w:bCs/>
          <w:sz w:val="16"/>
          <w:szCs w:val="16"/>
          <w:lang w:eastAsia="ar-SA"/>
        </w:rPr>
      </w:pPr>
    </w:p>
    <w:p w:rsidR="00C04D56" w:rsidRPr="00EB1151" w:rsidRDefault="00C04D56" w:rsidP="00C04D56">
      <w:pPr>
        <w:widowControl w:val="0"/>
        <w:tabs>
          <w:tab w:val="num" w:pos="432"/>
        </w:tabs>
        <w:suppressAutoHyphens/>
        <w:autoSpaceDE w:val="0"/>
        <w:spacing w:before="108" w:after="108" w:line="240" w:lineRule="auto"/>
        <w:jc w:val="center"/>
        <w:outlineLvl w:val="0"/>
        <w:rPr>
          <w:rFonts w:ascii="Arial" w:eastAsia="Times New Roman" w:hAnsi="Arial" w:cs="Arial"/>
          <w:b/>
          <w:bCs/>
          <w:sz w:val="16"/>
          <w:szCs w:val="16"/>
          <w:lang w:eastAsia="ar-SA"/>
        </w:rPr>
      </w:pPr>
      <w:r w:rsidRPr="00EB1151">
        <w:rPr>
          <w:rFonts w:ascii="Arial" w:eastAsia="Times New Roman" w:hAnsi="Arial" w:cs="Arial"/>
          <w:b/>
          <w:bCs/>
          <w:sz w:val="16"/>
          <w:szCs w:val="16"/>
          <w:lang w:eastAsia="ar-SA"/>
        </w:rPr>
        <w:t xml:space="preserve">"Энергосбережение и повышение энергетической эффективности в </w:t>
      </w:r>
      <w:r w:rsidRPr="00EB1151">
        <w:rPr>
          <w:rFonts w:ascii="Arial" w:eastAsia="Times New Roman" w:hAnsi="Arial" w:cs="Arial"/>
          <w:b/>
          <w:sz w:val="16"/>
          <w:szCs w:val="16"/>
        </w:rPr>
        <w:t>МО «Хохорск» </w:t>
      </w:r>
    </w:p>
    <w:p w:rsidR="00C04D56" w:rsidRPr="00EB1151" w:rsidRDefault="00C04D56" w:rsidP="00C04D56">
      <w:pPr>
        <w:widowControl w:val="0"/>
        <w:tabs>
          <w:tab w:val="num" w:pos="432"/>
        </w:tabs>
        <w:suppressAutoHyphens/>
        <w:autoSpaceDE w:val="0"/>
        <w:spacing w:before="108" w:after="108" w:line="240" w:lineRule="auto"/>
        <w:jc w:val="center"/>
        <w:outlineLvl w:val="0"/>
        <w:rPr>
          <w:rFonts w:ascii="Arial" w:eastAsia="Times New Roman" w:hAnsi="Arial" w:cs="Arial"/>
          <w:b/>
          <w:bCs/>
          <w:sz w:val="16"/>
          <w:szCs w:val="16"/>
          <w:lang w:eastAsia="ar-SA"/>
        </w:rPr>
      </w:pPr>
      <w:r w:rsidRPr="00EB1151">
        <w:rPr>
          <w:rFonts w:ascii="Arial" w:eastAsia="Times New Roman" w:hAnsi="Arial" w:cs="Arial"/>
          <w:b/>
          <w:bCs/>
          <w:sz w:val="16"/>
          <w:szCs w:val="16"/>
          <w:lang w:eastAsia="ar-SA"/>
        </w:rPr>
        <w:t xml:space="preserve"> на 2017 - 2019 годы</w:t>
      </w:r>
    </w:p>
    <w:p w:rsidR="00C04D56" w:rsidRPr="00EB1151" w:rsidRDefault="00C04D56" w:rsidP="00C04D56">
      <w:pPr>
        <w:widowControl w:val="0"/>
        <w:tabs>
          <w:tab w:val="num" w:pos="432"/>
        </w:tabs>
        <w:suppressAutoHyphens/>
        <w:autoSpaceDE w:val="0"/>
        <w:spacing w:before="108" w:after="108" w:line="240" w:lineRule="auto"/>
        <w:outlineLvl w:val="0"/>
        <w:rPr>
          <w:rFonts w:ascii="Arial" w:eastAsia="Times New Roman" w:hAnsi="Arial" w:cs="Arial"/>
          <w:b/>
          <w:bCs/>
          <w:sz w:val="16"/>
          <w:szCs w:val="16"/>
          <w:lang w:eastAsia="ar-SA"/>
        </w:rPr>
      </w:pPr>
    </w:p>
    <w:p w:rsidR="00C04D56" w:rsidRPr="00EB1151" w:rsidRDefault="00C04D56" w:rsidP="00C04D56">
      <w:pPr>
        <w:widowControl w:val="0"/>
        <w:tabs>
          <w:tab w:val="num" w:pos="432"/>
        </w:tabs>
        <w:suppressAutoHyphens/>
        <w:autoSpaceDE w:val="0"/>
        <w:spacing w:before="108" w:after="108" w:line="240" w:lineRule="auto"/>
        <w:jc w:val="center"/>
        <w:outlineLvl w:val="0"/>
        <w:rPr>
          <w:rFonts w:ascii="Arial" w:eastAsia="Times New Roman" w:hAnsi="Arial" w:cs="Arial"/>
          <w:b/>
          <w:bCs/>
          <w:sz w:val="16"/>
          <w:szCs w:val="16"/>
          <w:lang w:eastAsia="ar-SA"/>
        </w:rPr>
      </w:pPr>
      <w:r w:rsidRPr="00EB1151">
        <w:rPr>
          <w:rFonts w:ascii="Arial" w:eastAsia="Times New Roman" w:hAnsi="Arial" w:cs="Arial"/>
          <w:b/>
          <w:bCs/>
          <w:sz w:val="16"/>
          <w:szCs w:val="16"/>
          <w:lang w:eastAsia="ar-SA"/>
        </w:rPr>
        <w:t>ПАСПОРТ   ПРОГРАММЫ</w:t>
      </w:r>
    </w:p>
    <w:p w:rsidR="00C04D56" w:rsidRDefault="00C04D56" w:rsidP="00C04D56">
      <w:pPr>
        <w:widowControl w:val="0"/>
        <w:suppressAutoHyphens/>
        <w:autoSpaceDE w:val="0"/>
        <w:spacing w:after="0" w:line="240" w:lineRule="auto"/>
        <w:ind w:left="98"/>
        <w:rPr>
          <w:rFonts w:ascii="Arial" w:eastAsia="Times New Roman" w:hAnsi="Arial" w:cs="Arial"/>
          <w:b/>
          <w:sz w:val="16"/>
          <w:szCs w:val="16"/>
          <w:lang w:eastAsia="ar-SA"/>
        </w:rPr>
        <w:sectPr w:rsidR="00C04D56" w:rsidSect="00EB1151">
          <w:pgSz w:w="11906" w:h="16838"/>
          <w:pgMar w:top="1134" w:right="850" w:bottom="1134" w:left="1701" w:header="708" w:footer="708" w:gutter="0"/>
          <w:cols w:num="2" w:space="708"/>
          <w:docGrid w:linePitch="360"/>
        </w:sect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0"/>
        <w:gridCol w:w="6470"/>
      </w:tblGrid>
      <w:tr w:rsidR="00C04D56" w:rsidRPr="00EB1151" w:rsidTr="00490323">
        <w:trPr>
          <w:trHeight w:val="1350"/>
          <w:jc w:val="center"/>
        </w:trPr>
        <w:tc>
          <w:tcPr>
            <w:tcW w:w="2900" w:type="dxa"/>
          </w:tcPr>
          <w:p w:rsidR="00C04D56" w:rsidRPr="00EB1151" w:rsidRDefault="00C04D56" w:rsidP="00490323">
            <w:pPr>
              <w:widowControl w:val="0"/>
              <w:suppressAutoHyphens/>
              <w:autoSpaceDE w:val="0"/>
              <w:spacing w:after="0" w:line="240" w:lineRule="auto"/>
              <w:ind w:left="98"/>
              <w:rPr>
                <w:rFonts w:ascii="Arial" w:eastAsia="Times New Roman" w:hAnsi="Arial" w:cs="Arial"/>
                <w:b/>
                <w:sz w:val="16"/>
                <w:szCs w:val="16"/>
                <w:lang w:eastAsia="ar-SA"/>
              </w:rPr>
            </w:pPr>
            <w:r w:rsidRPr="00EB1151">
              <w:rPr>
                <w:rFonts w:ascii="Arial" w:eastAsia="Times New Roman" w:hAnsi="Arial" w:cs="Arial"/>
                <w:b/>
                <w:sz w:val="16"/>
                <w:szCs w:val="16"/>
                <w:lang w:eastAsia="ar-SA"/>
              </w:rPr>
              <w:lastRenderedPageBreak/>
              <w:t xml:space="preserve">Наименование программы </w:t>
            </w:r>
          </w:p>
        </w:tc>
        <w:tc>
          <w:tcPr>
            <w:tcW w:w="6471" w:type="dxa"/>
            <w:tcMar>
              <w:top w:w="0" w:type="dxa"/>
              <w:left w:w="28" w:type="dxa"/>
              <w:bottom w:w="28" w:type="dxa"/>
              <w:right w:w="28" w:type="dxa"/>
            </w:tcMar>
          </w:tcPr>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Муниципальная программа администрации МО «Хохорск» "Энергосбережение и повышение энергетической эффективности в МО «Хохорск» на 2017 – 2019 годы "</w:t>
            </w:r>
          </w:p>
        </w:tc>
      </w:tr>
      <w:tr w:rsidR="00C04D56" w:rsidRPr="00EB1151" w:rsidTr="00490323">
        <w:trPr>
          <w:trHeight w:val="1350"/>
          <w:jc w:val="center"/>
        </w:trPr>
        <w:tc>
          <w:tcPr>
            <w:tcW w:w="2900" w:type="dxa"/>
          </w:tcPr>
          <w:p w:rsidR="00C04D56" w:rsidRPr="00EB1151" w:rsidRDefault="00C04D56" w:rsidP="00490323">
            <w:pPr>
              <w:widowControl w:val="0"/>
              <w:suppressAutoHyphens/>
              <w:autoSpaceDE w:val="0"/>
              <w:spacing w:after="0" w:line="240" w:lineRule="auto"/>
              <w:ind w:left="98"/>
              <w:rPr>
                <w:rFonts w:ascii="Arial" w:eastAsia="Times New Roman" w:hAnsi="Arial" w:cs="Arial"/>
                <w:b/>
                <w:sz w:val="16"/>
                <w:szCs w:val="16"/>
                <w:lang w:eastAsia="ar-SA"/>
              </w:rPr>
            </w:pPr>
            <w:r w:rsidRPr="00EB1151">
              <w:rPr>
                <w:rFonts w:ascii="Arial" w:eastAsia="Times New Roman" w:hAnsi="Arial" w:cs="Arial"/>
                <w:b/>
                <w:sz w:val="16"/>
                <w:szCs w:val="16"/>
                <w:lang w:eastAsia="ar-SA"/>
              </w:rPr>
              <w:t>Основание для разработки программы</w:t>
            </w:r>
          </w:p>
        </w:tc>
        <w:tc>
          <w:tcPr>
            <w:tcW w:w="6471" w:type="dxa"/>
            <w:tcMar>
              <w:top w:w="0" w:type="dxa"/>
              <w:left w:w="28" w:type="dxa"/>
              <w:bottom w:w="28" w:type="dxa"/>
              <w:right w:w="28" w:type="dxa"/>
            </w:tcMar>
          </w:tcPr>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Федеральный закон от 23 ноября 2009г. № 261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04D56" w:rsidRPr="00EB1151" w:rsidRDefault="00C04D56" w:rsidP="00490323">
            <w:pPr>
              <w:spacing w:after="0" w:line="240" w:lineRule="auto"/>
              <w:ind w:left="120" w:right="134"/>
              <w:jc w:val="both"/>
              <w:rPr>
                <w:rFonts w:ascii="Arial" w:eastAsia="Times New Roman" w:hAnsi="Arial" w:cs="Arial"/>
                <w:sz w:val="16"/>
                <w:szCs w:val="16"/>
              </w:rPr>
            </w:pPr>
          </w:p>
          <w:p w:rsidR="00C04D56" w:rsidRPr="00EB1151" w:rsidRDefault="00C04D56" w:rsidP="00490323">
            <w:pPr>
              <w:spacing w:after="0" w:line="240" w:lineRule="auto"/>
              <w:ind w:right="134"/>
              <w:jc w:val="both"/>
              <w:rPr>
                <w:rFonts w:ascii="Arial" w:hAnsi="Arial" w:cs="Arial"/>
                <w:sz w:val="16"/>
                <w:szCs w:val="16"/>
              </w:rPr>
            </w:pPr>
            <w:r w:rsidRPr="00EB1151">
              <w:rPr>
                <w:rFonts w:ascii="Arial" w:hAnsi="Arial" w:cs="Arial"/>
                <w:sz w:val="16"/>
                <w:szCs w:val="16"/>
              </w:rPr>
              <w:t xml:space="preserve"> Приказ  Министерства энергетики Российской Федерации от 30.06.2014 г. № 398 «Об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регулированные виды деятельности, и отчетности о ходе их реализации»</w:t>
            </w:r>
          </w:p>
          <w:p w:rsidR="00C04D56" w:rsidRPr="00EB1151" w:rsidRDefault="00C04D56" w:rsidP="00490323">
            <w:pPr>
              <w:spacing w:after="0" w:line="240" w:lineRule="auto"/>
              <w:ind w:right="134"/>
              <w:jc w:val="both"/>
              <w:rPr>
                <w:rFonts w:ascii="Arial" w:hAnsi="Arial" w:cs="Arial"/>
                <w:sz w:val="16"/>
                <w:szCs w:val="16"/>
              </w:rPr>
            </w:pP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hAnsi="Arial" w:cs="Arial"/>
                <w:sz w:val="16"/>
                <w:szCs w:val="16"/>
              </w:rPr>
              <w:t>Ф</w:t>
            </w:r>
            <w:r w:rsidRPr="00EB1151">
              <w:rPr>
                <w:rFonts w:ascii="Arial" w:eastAsia="Times New Roman" w:hAnsi="Arial" w:cs="Arial"/>
                <w:sz w:val="16"/>
                <w:szCs w:val="16"/>
              </w:rPr>
              <w:t>едеральный закон от 06.10.2003 №131 –ФЗ «Об общих принципах организации местного самоуправления в Российской Федерации».</w:t>
            </w:r>
          </w:p>
        </w:tc>
      </w:tr>
      <w:tr w:rsidR="00C04D56" w:rsidRPr="00EB1151" w:rsidTr="00490323">
        <w:trPr>
          <w:jc w:val="center"/>
        </w:trPr>
        <w:tc>
          <w:tcPr>
            <w:tcW w:w="2900" w:type="dxa"/>
          </w:tcPr>
          <w:p w:rsidR="00C04D56" w:rsidRPr="00EB1151" w:rsidRDefault="00C04D56" w:rsidP="00490323">
            <w:pPr>
              <w:spacing w:after="0" w:line="240" w:lineRule="auto"/>
              <w:rPr>
                <w:rFonts w:ascii="Arial" w:eastAsia="Times New Roman" w:hAnsi="Arial" w:cs="Arial"/>
                <w:b/>
                <w:sz w:val="16"/>
                <w:szCs w:val="16"/>
              </w:rPr>
            </w:pPr>
            <w:r w:rsidRPr="00EB1151">
              <w:rPr>
                <w:rFonts w:ascii="Arial" w:eastAsia="Times New Roman" w:hAnsi="Arial" w:cs="Arial"/>
                <w:b/>
                <w:sz w:val="16"/>
                <w:szCs w:val="16"/>
              </w:rPr>
              <w:t xml:space="preserve">Полное наименование исполнителей </w:t>
            </w:r>
          </w:p>
        </w:tc>
        <w:tc>
          <w:tcPr>
            <w:tcW w:w="6471" w:type="dxa"/>
            <w:tcMar>
              <w:top w:w="0" w:type="dxa"/>
              <w:left w:w="28" w:type="dxa"/>
              <w:bottom w:w="28" w:type="dxa"/>
              <w:right w:w="28" w:type="dxa"/>
            </w:tcMar>
          </w:tcPr>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 xml:space="preserve">Администрация МО «Хохорск» </w:t>
            </w:r>
            <w:proofErr w:type="spellStart"/>
            <w:r w:rsidRPr="00EB1151">
              <w:rPr>
                <w:rFonts w:ascii="Arial" w:eastAsia="Times New Roman" w:hAnsi="Arial" w:cs="Arial"/>
                <w:sz w:val="16"/>
                <w:szCs w:val="16"/>
              </w:rPr>
              <w:t>Боханского</w:t>
            </w:r>
            <w:proofErr w:type="spellEnd"/>
            <w:r w:rsidRPr="00EB1151">
              <w:rPr>
                <w:rFonts w:ascii="Arial" w:eastAsia="Times New Roman" w:hAnsi="Arial" w:cs="Arial"/>
                <w:sz w:val="16"/>
                <w:szCs w:val="16"/>
              </w:rPr>
              <w:t xml:space="preserve"> района </w:t>
            </w:r>
          </w:p>
        </w:tc>
      </w:tr>
      <w:tr w:rsidR="00C04D56" w:rsidRPr="00EB1151" w:rsidTr="00490323">
        <w:trPr>
          <w:jc w:val="center"/>
        </w:trPr>
        <w:tc>
          <w:tcPr>
            <w:tcW w:w="2900" w:type="dxa"/>
            <w:tcMar>
              <w:top w:w="0" w:type="dxa"/>
              <w:left w:w="28" w:type="dxa"/>
              <w:bottom w:w="57" w:type="dxa"/>
              <w:right w:w="28" w:type="dxa"/>
            </w:tcMar>
          </w:tcPr>
          <w:p w:rsidR="00C04D56" w:rsidRPr="00EB1151" w:rsidRDefault="00C04D56" w:rsidP="00490323">
            <w:pPr>
              <w:spacing w:after="0" w:line="240" w:lineRule="auto"/>
              <w:ind w:left="98"/>
              <w:rPr>
                <w:rFonts w:ascii="Arial" w:eastAsia="Times New Roman" w:hAnsi="Arial" w:cs="Arial"/>
                <w:b/>
                <w:sz w:val="16"/>
                <w:szCs w:val="16"/>
              </w:rPr>
            </w:pPr>
            <w:r w:rsidRPr="00EB1151">
              <w:rPr>
                <w:rFonts w:ascii="Arial" w:eastAsia="Times New Roman" w:hAnsi="Arial" w:cs="Arial"/>
                <w:b/>
                <w:sz w:val="16"/>
                <w:szCs w:val="16"/>
              </w:rPr>
              <w:t>Полное наименование разработчиков программы</w:t>
            </w:r>
          </w:p>
        </w:tc>
        <w:tc>
          <w:tcPr>
            <w:tcW w:w="6471" w:type="dxa"/>
            <w:tcMar>
              <w:top w:w="0" w:type="dxa"/>
              <w:left w:w="28" w:type="dxa"/>
              <w:bottom w:w="57" w:type="dxa"/>
              <w:right w:w="28" w:type="dxa"/>
            </w:tcMar>
          </w:tcPr>
          <w:p w:rsidR="00C04D56" w:rsidRPr="00EB1151" w:rsidRDefault="00C04D56" w:rsidP="00490323">
            <w:pPr>
              <w:spacing w:after="0" w:line="240" w:lineRule="auto"/>
              <w:ind w:right="134"/>
              <w:rPr>
                <w:rFonts w:ascii="Arial" w:eastAsia="Times New Roman" w:hAnsi="Arial" w:cs="Arial"/>
                <w:sz w:val="16"/>
                <w:szCs w:val="16"/>
              </w:rPr>
            </w:pPr>
            <w:r w:rsidRPr="00EB1151">
              <w:rPr>
                <w:rFonts w:ascii="Arial" w:eastAsia="Times New Roman" w:hAnsi="Arial" w:cs="Arial"/>
                <w:sz w:val="16"/>
                <w:szCs w:val="16"/>
              </w:rPr>
              <w:t xml:space="preserve"> Администрация  МО «Хохорск» </w:t>
            </w:r>
            <w:proofErr w:type="spellStart"/>
            <w:r w:rsidRPr="00EB1151">
              <w:rPr>
                <w:rFonts w:ascii="Arial" w:eastAsia="Times New Roman" w:hAnsi="Arial" w:cs="Arial"/>
                <w:sz w:val="16"/>
                <w:szCs w:val="16"/>
              </w:rPr>
              <w:t>Боханского</w:t>
            </w:r>
            <w:proofErr w:type="spellEnd"/>
            <w:r w:rsidRPr="00EB1151">
              <w:rPr>
                <w:rFonts w:ascii="Arial" w:eastAsia="Times New Roman" w:hAnsi="Arial" w:cs="Arial"/>
                <w:sz w:val="16"/>
                <w:szCs w:val="16"/>
              </w:rPr>
              <w:t xml:space="preserve"> района</w:t>
            </w:r>
          </w:p>
          <w:p w:rsidR="00C04D56" w:rsidRPr="00EB1151" w:rsidRDefault="00C04D56" w:rsidP="00490323">
            <w:pPr>
              <w:spacing w:after="0" w:line="240" w:lineRule="auto"/>
              <w:ind w:left="120" w:right="134"/>
              <w:rPr>
                <w:rFonts w:ascii="Arial" w:eastAsia="Times New Roman" w:hAnsi="Arial" w:cs="Arial"/>
                <w:sz w:val="16"/>
                <w:szCs w:val="16"/>
              </w:rPr>
            </w:pPr>
          </w:p>
        </w:tc>
      </w:tr>
      <w:tr w:rsidR="00C04D56" w:rsidRPr="00EB1151" w:rsidTr="00490323">
        <w:trPr>
          <w:jc w:val="center"/>
        </w:trPr>
        <w:tc>
          <w:tcPr>
            <w:tcW w:w="2900" w:type="dxa"/>
            <w:tcMar>
              <w:top w:w="0" w:type="dxa"/>
              <w:left w:w="28" w:type="dxa"/>
              <w:bottom w:w="57" w:type="dxa"/>
              <w:right w:w="28" w:type="dxa"/>
            </w:tcMar>
          </w:tcPr>
          <w:p w:rsidR="00C04D56" w:rsidRPr="00EB1151" w:rsidRDefault="00C04D56" w:rsidP="00490323">
            <w:pPr>
              <w:spacing w:after="0" w:line="240" w:lineRule="auto"/>
              <w:ind w:left="98"/>
              <w:rPr>
                <w:rFonts w:ascii="Arial" w:eastAsia="Times New Roman" w:hAnsi="Arial" w:cs="Arial"/>
                <w:b/>
                <w:sz w:val="16"/>
                <w:szCs w:val="16"/>
              </w:rPr>
            </w:pPr>
          </w:p>
          <w:p w:rsidR="00C04D56" w:rsidRPr="00EB1151" w:rsidRDefault="00C04D56" w:rsidP="00490323">
            <w:pPr>
              <w:spacing w:after="0" w:line="240" w:lineRule="auto"/>
              <w:ind w:left="98"/>
              <w:rPr>
                <w:rFonts w:ascii="Arial" w:eastAsia="Times New Roman" w:hAnsi="Arial" w:cs="Arial"/>
                <w:b/>
                <w:sz w:val="16"/>
                <w:szCs w:val="16"/>
              </w:rPr>
            </w:pPr>
            <w:r w:rsidRPr="00EB1151">
              <w:rPr>
                <w:rFonts w:ascii="Arial" w:eastAsia="Times New Roman" w:hAnsi="Arial" w:cs="Arial"/>
                <w:b/>
                <w:sz w:val="16"/>
                <w:szCs w:val="16"/>
              </w:rPr>
              <w:t xml:space="preserve">Цели программы </w:t>
            </w:r>
          </w:p>
        </w:tc>
        <w:tc>
          <w:tcPr>
            <w:tcW w:w="6471" w:type="dxa"/>
            <w:tcMar>
              <w:top w:w="0" w:type="dxa"/>
              <w:left w:w="28" w:type="dxa"/>
              <w:bottom w:w="57" w:type="dxa"/>
              <w:right w:w="28" w:type="dxa"/>
            </w:tcMar>
          </w:tcPr>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C04D56" w:rsidRPr="00EB1151" w:rsidRDefault="00C04D56" w:rsidP="00490323">
            <w:pPr>
              <w:spacing w:after="0" w:line="240" w:lineRule="auto"/>
              <w:ind w:left="120" w:right="134"/>
              <w:jc w:val="both"/>
              <w:rPr>
                <w:rFonts w:ascii="Arial" w:eastAsia="Times New Roman" w:hAnsi="Arial" w:cs="Arial"/>
                <w:sz w:val="16"/>
                <w:szCs w:val="16"/>
              </w:rPr>
            </w:pPr>
          </w:p>
        </w:tc>
      </w:tr>
      <w:tr w:rsidR="00C04D56" w:rsidRPr="00EB1151" w:rsidTr="00490323">
        <w:trPr>
          <w:jc w:val="center"/>
        </w:trPr>
        <w:tc>
          <w:tcPr>
            <w:tcW w:w="2900" w:type="dxa"/>
            <w:tcMar>
              <w:top w:w="0" w:type="dxa"/>
              <w:left w:w="28" w:type="dxa"/>
              <w:bottom w:w="57" w:type="dxa"/>
              <w:right w:w="28" w:type="dxa"/>
            </w:tcMar>
          </w:tcPr>
          <w:p w:rsidR="00C04D56" w:rsidRPr="00EB1151" w:rsidRDefault="00C04D56" w:rsidP="00490323">
            <w:pPr>
              <w:spacing w:after="0" w:line="240" w:lineRule="auto"/>
              <w:ind w:left="98"/>
              <w:rPr>
                <w:rFonts w:ascii="Arial" w:eastAsia="Times New Roman" w:hAnsi="Arial" w:cs="Arial"/>
                <w:b/>
                <w:sz w:val="16"/>
                <w:szCs w:val="16"/>
              </w:rPr>
            </w:pPr>
            <w:r w:rsidRPr="00EB1151">
              <w:rPr>
                <w:rFonts w:ascii="Arial" w:eastAsia="Times New Roman" w:hAnsi="Arial" w:cs="Arial"/>
                <w:b/>
                <w:sz w:val="16"/>
                <w:szCs w:val="16"/>
              </w:rPr>
              <w:t xml:space="preserve">Задачи </w:t>
            </w:r>
          </w:p>
          <w:p w:rsidR="00C04D56" w:rsidRPr="00EB1151" w:rsidRDefault="00C04D56" w:rsidP="00490323">
            <w:pPr>
              <w:spacing w:after="0" w:line="240" w:lineRule="auto"/>
              <w:ind w:left="98"/>
              <w:rPr>
                <w:rFonts w:ascii="Arial" w:eastAsia="Times New Roman" w:hAnsi="Arial" w:cs="Arial"/>
                <w:b/>
                <w:sz w:val="16"/>
                <w:szCs w:val="16"/>
              </w:rPr>
            </w:pPr>
            <w:r w:rsidRPr="00EB1151">
              <w:rPr>
                <w:rFonts w:ascii="Arial" w:eastAsia="Times New Roman" w:hAnsi="Arial" w:cs="Arial"/>
                <w:b/>
                <w:sz w:val="16"/>
                <w:szCs w:val="16"/>
              </w:rPr>
              <w:t xml:space="preserve">программы </w:t>
            </w:r>
          </w:p>
        </w:tc>
        <w:tc>
          <w:tcPr>
            <w:tcW w:w="6471" w:type="dxa"/>
            <w:tcMar>
              <w:top w:w="0" w:type="dxa"/>
              <w:left w:w="28" w:type="dxa"/>
              <w:bottom w:w="57" w:type="dxa"/>
              <w:right w:w="28" w:type="dxa"/>
            </w:tcMar>
          </w:tcPr>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w:t>
            </w:r>
          </w:p>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-экономия топливно-энергетических ресурсов;</w:t>
            </w:r>
          </w:p>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-обеспечение учета всего объема потребляемых энергетических ресурсов;</w:t>
            </w:r>
          </w:p>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-организация ведения топливно-энергетических балансов;</w:t>
            </w:r>
          </w:p>
          <w:p w:rsidR="00C04D56" w:rsidRPr="00EB1151" w:rsidRDefault="00C04D56" w:rsidP="00490323">
            <w:pPr>
              <w:spacing w:after="0" w:line="240" w:lineRule="auto"/>
              <w:ind w:left="120" w:right="134"/>
              <w:jc w:val="both"/>
              <w:rPr>
                <w:rFonts w:ascii="Arial" w:eastAsia="Times New Roman" w:hAnsi="Arial" w:cs="Arial"/>
                <w:sz w:val="16"/>
                <w:szCs w:val="16"/>
              </w:rPr>
            </w:pPr>
            <w:r w:rsidRPr="00EB1151">
              <w:rPr>
                <w:rFonts w:ascii="Arial" w:eastAsia="Times New Roman" w:hAnsi="Arial" w:cs="Arial"/>
                <w:sz w:val="16"/>
                <w:szCs w:val="16"/>
              </w:rPr>
              <w:t>-снижение затрат на оплату энергетических ресурсов</w:t>
            </w:r>
          </w:p>
        </w:tc>
      </w:tr>
      <w:tr w:rsidR="00C04D56" w:rsidRPr="00EB1151" w:rsidTr="00490323">
        <w:trPr>
          <w:jc w:val="center"/>
        </w:trPr>
        <w:tc>
          <w:tcPr>
            <w:tcW w:w="2900" w:type="dxa"/>
            <w:tcMar>
              <w:top w:w="0" w:type="dxa"/>
              <w:left w:w="28" w:type="dxa"/>
              <w:bottom w:w="57" w:type="dxa"/>
              <w:right w:w="28" w:type="dxa"/>
            </w:tcMar>
          </w:tcPr>
          <w:p w:rsidR="00C04D56" w:rsidRPr="00EB1151" w:rsidRDefault="00C04D56" w:rsidP="00490323">
            <w:pPr>
              <w:spacing w:after="0" w:line="240" w:lineRule="auto"/>
              <w:rPr>
                <w:rFonts w:ascii="Arial" w:eastAsia="Times New Roman" w:hAnsi="Arial" w:cs="Arial"/>
                <w:b/>
                <w:sz w:val="16"/>
                <w:szCs w:val="16"/>
              </w:rPr>
            </w:pPr>
            <w:r w:rsidRPr="00EB1151">
              <w:rPr>
                <w:rFonts w:ascii="Arial" w:eastAsia="Times New Roman" w:hAnsi="Arial" w:cs="Arial"/>
                <w:b/>
                <w:sz w:val="16"/>
                <w:szCs w:val="16"/>
              </w:rPr>
              <w:lastRenderedPageBreak/>
              <w:t>Целевые показатели  программы</w:t>
            </w:r>
          </w:p>
        </w:tc>
        <w:tc>
          <w:tcPr>
            <w:tcW w:w="6471" w:type="dxa"/>
            <w:tcMar>
              <w:top w:w="0" w:type="dxa"/>
              <w:left w:w="28" w:type="dxa"/>
              <w:bottom w:w="57" w:type="dxa"/>
              <w:right w:w="28" w:type="dxa"/>
            </w:tcMar>
          </w:tcPr>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-Реализация организационных мероприятий по энергосбережению и повышению энергетической эффективности;</w:t>
            </w: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 Оснащение приборами учета энергетических ресурсов;</w:t>
            </w: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 Установление  лимитов потребления электроэнергии;</w:t>
            </w: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 Экономия электрической энергии в администрации и в системах  уличного освещения;</w:t>
            </w:r>
          </w:p>
        </w:tc>
      </w:tr>
      <w:tr w:rsidR="00C04D56" w:rsidRPr="00EB1151" w:rsidTr="00490323">
        <w:trPr>
          <w:jc w:val="center"/>
        </w:trPr>
        <w:tc>
          <w:tcPr>
            <w:tcW w:w="2900" w:type="dxa"/>
            <w:tcMar>
              <w:top w:w="0" w:type="dxa"/>
              <w:left w:w="28" w:type="dxa"/>
              <w:bottom w:w="57" w:type="dxa"/>
              <w:right w:w="28" w:type="dxa"/>
            </w:tcMar>
          </w:tcPr>
          <w:p w:rsidR="00C04D56" w:rsidRPr="00EB1151" w:rsidRDefault="00C04D56" w:rsidP="00490323">
            <w:pPr>
              <w:spacing w:after="0" w:line="240" w:lineRule="auto"/>
              <w:rPr>
                <w:rFonts w:ascii="Arial" w:eastAsia="Times New Roman" w:hAnsi="Arial" w:cs="Arial"/>
                <w:b/>
                <w:sz w:val="16"/>
                <w:szCs w:val="16"/>
              </w:rPr>
            </w:pPr>
            <w:r w:rsidRPr="00EB1151">
              <w:rPr>
                <w:rFonts w:ascii="Arial" w:eastAsia="Times New Roman" w:hAnsi="Arial" w:cs="Arial"/>
                <w:b/>
                <w:sz w:val="16"/>
                <w:szCs w:val="16"/>
              </w:rPr>
              <w:t>Сроки реализации программы</w:t>
            </w:r>
          </w:p>
        </w:tc>
        <w:tc>
          <w:tcPr>
            <w:tcW w:w="6471" w:type="dxa"/>
            <w:tcMar>
              <w:top w:w="0" w:type="dxa"/>
              <w:left w:w="28" w:type="dxa"/>
              <w:bottom w:w="57" w:type="dxa"/>
              <w:right w:w="28" w:type="dxa"/>
            </w:tcMar>
          </w:tcPr>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2017-2019 год</w:t>
            </w:r>
          </w:p>
        </w:tc>
      </w:tr>
      <w:tr w:rsidR="00C04D56" w:rsidRPr="00EB1151" w:rsidTr="00490323">
        <w:trPr>
          <w:trHeight w:val="3532"/>
          <w:jc w:val="center"/>
        </w:trPr>
        <w:tc>
          <w:tcPr>
            <w:tcW w:w="2900" w:type="dxa"/>
            <w:tcMar>
              <w:top w:w="0" w:type="dxa"/>
              <w:left w:w="28" w:type="dxa"/>
              <w:bottom w:w="57" w:type="dxa"/>
              <w:right w:w="28" w:type="dxa"/>
            </w:tcMar>
          </w:tcPr>
          <w:p w:rsidR="00C04D56" w:rsidRPr="00EB1151" w:rsidRDefault="00C04D56" w:rsidP="00490323">
            <w:pPr>
              <w:spacing w:after="0" w:line="240" w:lineRule="auto"/>
              <w:ind w:left="98"/>
              <w:rPr>
                <w:rFonts w:ascii="Arial" w:eastAsia="Times New Roman" w:hAnsi="Arial" w:cs="Arial"/>
                <w:sz w:val="16"/>
                <w:szCs w:val="16"/>
              </w:rPr>
            </w:pPr>
            <w:r w:rsidRPr="00EB1151">
              <w:rPr>
                <w:rFonts w:ascii="Arial" w:eastAsia="Times New Roman" w:hAnsi="Arial" w:cs="Arial"/>
                <w:b/>
                <w:sz w:val="16"/>
                <w:szCs w:val="16"/>
              </w:rPr>
              <w:t xml:space="preserve"> Источники и объемы финансового обеспечения реализации программы </w:t>
            </w:r>
          </w:p>
          <w:p w:rsidR="00C04D56" w:rsidRPr="00EB1151" w:rsidRDefault="00C04D56" w:rsidP="00490323">
            <w:pPr>
              <w:spacing w:line="240" w:lineRule="auto"/>
              <w:rPr>
                <w:rFonts w:ascii="Arial" w:eastAsia="Times New Roman" w:hAnsi="Arial" w:cs="Arial"/>
                <w:sz w:val="16"/>
                <w:szCs w:val="16"/>
              </w:rPr>
            </w:pPr>
          </w:p>
          <w:p w:rsidR="00C04D56" w:rsidRPr="00EB1151" w:rsidRDefault="00C04D56" w:rsidP="00490323">
            <w:pPr>
              <w:spacing w:line="240" w:lineRule="auto"/>
              <w:rPr>
                <w:rFonts w:ascii="Arial" w:eastAsia="Times New Roman" w:hAnsi="Arial" w:cs="Arial"/>
                <w:sz w:val="16"/>
                <w:szCs w:val="16"/>
              </w:rPr>
            </w:pPr>
          </w:p>
          <w:p w:rsidR="00C04D56" w:rsidRPr="00EB1151" w:rsidRDefault="00C04D56" w:rsidP="00490323">
            <w:pPr>
              <w:spacing w:line="240" w:lineRule="auto"/>
              <w:rPr>
                <w:rFonts w:ascii="Arial" w:eastAsia="Times New Roman" w:hAnsi="Arial" w:cs="Arial"/>
                <w:sz w:val="16"/>
                <w:szCs w:val="16"/>
              </w:rPr>
            </w:pPr>
          </w:p>
          <w:p w:rsidR="00C04D56" w:rsidRPr="00EB1151" w:rsidRDefault="00C04D56" w:rsidP="00490323">
            <w:pPr>
              <w:spacing w:line="240" w:lineRule="auto"/>
              <w:rPr>
                <w:rFonts w:ascii="Arial" w:eastAsia="Times New Roman" w:hAnsi="Arial" w:cs="Arial"/>
                <w:sz w:val="16"/>
                <w:szCs w:val="16"/>
              </w:rPr>
            </w:pPr>
          </w:p>
        </w:tc>
        <w:tc>
          <w:tcPr>
            <w:tcW w:w="6471" w:type="dxa"/>
            <w:tcMar>
              <w:top w:w="0" w:type="dxa"/>
              <w:left w:w="28" w:type="dxa"/>
              <w:bottom w:w="57" w:type="dxa"/>
              <w:right w:w="28" w:type="dxa"/>
            </w:tcMar>
          </w:tcPr>
          <w:p w:rsidR="00C04D56" w:rsidRPr="00EB1151" w:rsidRDefault="00C04D56" w:rsidP="00490323">
            <w:pPr>
              <w:spacing w:after="0" w:line="240" w:lineRule="auto"/>
              <w:ind w:right="134"/>
              <w:jc w:val="both"/>
              <w:rPr>
                <w:rFonts w:ascii="Arial" w:hAnsi="Arial" w:cs="Arial"/>
                <w:sz w:val="16"/>
                <w:szCs w:val="16"/>
              </w:rPr>
            </w:pPr>
            <w:r w:rsidRPr="00EB1151">
              <w:rPr>
                <w:rFonts w:ascii="Arial" w:hAnsi="Arial" w:cs="Arial"/>
                <w:sz w:val="16"/>
                <w:szCs w:val="16"/>
              </w:rPr>
              <w:t xml:space="preserve">Источник финансового обеспечения реализации программы - местный бюджет; </w:t>
            </w:r>
          </w:p>
          <w:p w:rsidR="00C04D56" w:rsidRPr="00EB1151" w:rsidRDefault="00C04D56" w:rsidP="00490323">
            <w:pPr>
              <w:spacing w:after="0" w:line="240" w:lineRule="auto"/>
              <w:ind w:right="134"/>
              <w:jc w:val="both"/>
              <w:rPr>
                <w:rFonts w:ascii="Arial" w:hAnsi="Arial" w:cs="Arial"/>
                <w:sz w:val="16"/>
                <w:szCs w:val="16"/>
              </w:rPr>
            </w:pPr>
            <w:r w:rsidRPr="00EB1151">
              <w:rPr>
                <w:rFonts w:ascii="Arial" w:hAnsi="Arial" w:cs="Arial"/>
                <w:sz w:val="16"/>
                <w:szCs w:val="16"/>
              </w:rPr>
              <w:t xml:space="preserve">объем бюджетных ассигнований на реализацию муниципальной программы  составляет 20900  рублей, в том числе: </w:t>
            </w: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hAnsi="Arial" w:cs="Arial"/>
                <w:sz w:val="16"/>
                <w:szCs w:val="16"/>
              </w:rPr>
              <w:t>в 2017 год -   5000  рублей;</w:t>
            </w:r>
          </w:p>
          <w:p w:rsidR="00C04D56" w:rsidRPr="00EB1151" w:rsidRDefault="00C04D56" w:rsidP="00490323">
            <w:pPr>
              <w:pStyle w:val="ab"/>
              <w:jc w:val="both"/>
              <w:rPr>
                <w:rFonts w:ascii="Arial" w:hAnsi="Arial" w:cs="Arial"/>
                <w:sz w:val="16"/>
                <w:szCs w:val="16"/>
              </w:rPr>
            </w:pPr>
            <w:r w:rsidRPr="00EB1151">
              <w:rPr>
                <w:rFonts w:ascii="Arial" w:hAnsi="Arial" w:cs="Arial"/>
                <w:sz w:val="16"/>
                <w:szCs w:val="16"/>
              </w:rPr>
              <w:t>в 2018 году – 8400  рублей;</w:t>
            </w:r>
          </w:p>
          <w:p w:rsidR="00C04D56" w:rsidRPr="00EB1151" w:rsidRDefault="00C04D56" w:rsidP="00490323">
            <w:pPr>
              <w:pStyle w:val="ab"/>
              <w:jc w:val="both"/>
              <w:rPr>
                <w:rFonts w:ascii="Arial" w:hAnsi="Arial" w:cs="Arial"/>
                <w:sz w:val="16"/>
                <w:szCs w:val="16"/>
              </w:rPr>
            </w:pPr>
            <w:r w:rsidRPr="00EB1151">
              <w:rPr>
                <w:rFonts w:ascii="Arial" w:hAnsi="Arial" w:cs="Arial"/>
                <w:sz w:val="16"/>
                <w:szCs w:val="16"/>
              </w:rPr>
              <w:t>в2019 году -   7500 рублей.</w:t>
            </w:r>
          </w:p>
          <w:p w:rsidR="00C04D56" w:rsidRPr="00EB1151" w:rsidRDefault="00C04D56" w:rsidP="00490323">
            <w:pPr>
              <w:pStyle w:val="a8"/>
              <w:ind w:left="0"/>
              <w:jc w:val="both"/>
              <w:rPr>
                <w:rFonts w:ascii="Arial" w:hAnsi="Arial" w:cs="Arial"/>
                <w:sz w:val="16"/>
                <w:szCs w:val="16"/>
                <w:lang w:val="ru-RU"/>
              </w:rPr>
            </w:pPr>
            <w:r w:rsidRPr="00EB1151">
              <w:rPr>
                <w:rFonts w:ascii="Arial" w:hAnsi="Arial" w:cs="Arial"/>
                <w:sz w:val="16"/>
                <w:szCs w:val="16"/>
                <w:lang w:val="ru-RU"/>
              </w:rPr>
              <w:t xml:space="preserve">Финансирование  программы корректируется ежегодно. </w:t>
            </w:r>
          </w:p>
          <w:p w:rsidR="00C04D56" w:rsidRPr="00EB1151" w:rsidRDefault="00C04D56" w:rsidP="00490323">
            <w:pPr>
              <w:spacing w:after="0" w:line="240" w:lineRule="auto"/>
              <w:ind w:right="134"/>
              <w:jc w:val="both"/>
              <w:rPr>
                <w:rFonts w:ascii="Arial" w:eastAsia="Times New Roman" w:hAnsi="Arial" w:cs="Arial"/>
                <w:sz w:val="16"/>
                <w:szCs w:val="16"/>
              </w:rPr>
            </w:pPr>
            <w:r w:rsidRPr="00EB1151">
              <w:rPr>
                <w:rFonts w:ascii="Arial" w:eastAsia="Times New Roman" w:hAnsi="Arial" w:cs="Arial"/>
                <w:sz w:val="16"/>
                <w:szCs w:val="16"/>
              </w:rPr>
              <w:t xml:space="preserve">Объемы  и структура финансирования мероприятий Программы в 2017-2019 годах  уточняются  при разработке прогнозов социально-экономического развития в соответствии с уточнением бюджетных проектировок администрации МО «Хохорск». Муниципальный заказчик ежегодно уточняют и согласовывают перечень первоочередных проектов и мероприятий, намеченных к финансированию, руководствуясь постановлениями Правительства Российской Федерации и иными нормативными правовыми </w:t>
            </w:r>
          </w:p>
        </w:tc>
      </w:tr>
      <w:tr w:rsidR="00C04D56" w:rsidRPr="00EB1151" w:rsidTr="00490323">
        <w:trPr>
          <w:trHeight w:val="1592"/>
          <w:jc w:val="center"/>
        </w:trPr>
        <w:tc>
          <w:tcPr>
            <w:tcW w:w="2900" w:type="dxa"/>
            <w:tcMar>
              <w:top w:w="0" w:type="dxa"/>
              <w:left w:w="28" w:type="dxa"/>
              <w:bottom w:w="57" w:type="dxa"/>
              <w:right w:w="28" w:type="dxa"/>
            </w:tcMar>
          </w:tcPr>
          <w:p w:rsidR="00C04D56" w:rsidRPr="00EB1151" w:rsidRDefault="00C04D56" w:rsidP="00490323">
            <w:pPr>
              <w:spacing w:before="100" w:beforeAutospacing="1" w:after="100" w:afterAutospacing="1" w:line="240" w:lineRule="auto"/>
              <w:rPr>
                <w:rFonts w:ascii="Arial" w:eastAsia="Times New Roman" w:hAnsi="Arial" w:cs="Arial"/>
                <w:b/>
                <w:sz w:val="16"/>
                <w:szCs w:val="16"/>
              </w:rPr>
            </w:pPr>
            <w:r w:rsidRPr="00EB1151">
              <w:rPr>
                <w:rFonts w:ascii="Arial" w:eastAsia="Times New Roman" w:hAnsi="Arial" w:cs="Arial"/>
                <w:b/>
                <w:sz w:val="16"/>
                <w:szCs w:val="16"/>
              </w:rPr>
              <w:t>Планируемые  результаты  реализации Программы:</w:t>
            </w:r>
          </w:p>
        </w:tc>
        <w:tc>
          <w:tcPr>
            <w:tcW w:w="6471" w:type="dxa"/>
            <w:tcMar>
              <w:top w:w="0" w:type="dxa"/>
              <w:left w:w="28" w:type="dxa"/>
              <w:bottom w:w="57" w:type="dxa"/>
              <w:right w:w="28" w:type="dxa"/>
            </w:tcMar>
          </w:tcPr>
          <w:p w:rsidR="00C04D56" w:rsidRPr="00EB1151" w:rsidRDefault="00C04D56" w:rsidP="00490323">
            <w:pPr>
              <w:spacing w:after="0" w:line="240" w:lineRule="auto"/>
              <w:jc w:val="both"/>
              <w:rPr>
                <w:rFonts w:ascii="Arial" w:eastAsia="Times New Roman" w:hAnsi="Arial" w:cs="Arial"/>
                <w:sz w:val="16"/>
                <w:szCs w:val="16"/>
              </w:rPr>
            </w:pPr>
            <w:r w:rsidRPr="00EB1151">
              <w:rPr>
                <w:rFonts w:ascii="Arial" w:eastAsia="Times New Roman" w:hAnsi="Arial" w:cs="Arial"/>
                <w:sz w:val="16"/>
                <w:szCs w:val="16"/>
              </w:rPr>
              <w:t>- Экономия электрической энергии в администрации, учреждениях культуры и в системах  уличного освещения;</w:t>
            </w:r>
          </w:p>
          <w:p w:rsidR="00C04D56" w:rsidRPr="00EB1151" w:rsidRDefault="00C04D56" w:rsidP="00490323">
            <w:pPr>
              <w:spacing w:after="0" w:line="240" w:lineRule="auto"/>
              <w:jc w:val="both"/>
              <w:rPr>
                <w:rFonts w:ascii="Arial" w:eastAsia="Times New Roman" w:hAnsi="Arial" w:cs="Arial"/>
                <w:sz w:val="16"/>
                <w:szCs w:val="16"/>
              </w:rPr>
            </w:pPr>
            <w:r w:rsidRPr="00EB1151">
              <w:rPr>
                <w:rFonts w:ascii="Arial" w:eastAsia="Times New Roman" w:hAnsi="Arial" w:cs="Arial"/>
                <w:sz w:val="16"/>
                <w:szCs w:val="16"/>
              </w:rPr>
              <w:t>-  Повышение заинтересованности в энергосбережении;</w:t>
            </w:r>
          </w:p>
          <w:p w:rsidR="00C04D56" w:rsidRPr="00EB1151" w:rsidRDefault="00C04D56" w:rsidP="00490323">
            <w:pPr>
              <w:spacing w:after="0" w:line="240" w:lineRule="auto"/>
              <w:jc w:val="both"/>
              <w:rPr>
                <w:rFonts w:ascii="Arial" w:eastAsia="Times New Roman" w:hAnsi="Arial" w:cs="Arial"/>
                <w:sz w:val="16"/>
                <w:szCs w:val="16"/>
              </w:rPr>
            </w:pPr>
            <w:r w:rsidRPr="00EB1151">
              <w:rPr>
                <w:rFonts w:ascii="Arial" w:eastAsia="Times New Roman" w:hAnsi="Arial" w:cs="Arial"/>
                <w:sz w:val="16"/>
                <w:szCs w:val="16"/>
              </w:rPr>
              <w:t>- Снижение затрат местного бюджета на оплату коммунальных ресурсов;</w:t>
            </w:r>
          </w:p>
        </w:tc>
      </w:tr>
    </w:tbl>
    <w:p w:rsidR="00C04D56" w:rsidRDefault="00C04D56" w:rsidP="00C04D56">
      <w:pPr>
        <w:widowControl w:val="0"/>
        <w:tabs>
          <w:tab w:val="num" w:pos="432"/>
        </w:tabs>
        <w:suppressAutoHyphens/>
        <w:autoSpaceDE w:val="0"/>
        <w:spacing w:before="108" w:after="108" w:line="240" w:lineRule="auto"/>
        <w:outlineLvl w:val="0"/>
        <w:rPr>
          <w:rFonts w:ascii="Arial" w:eastAsia="Times New Roman" w:hAnsi="Arial" w:cs="Arial"/>
          <w:b/>
          <w:bCs/>
          <w:sz w:val="16"/>
          <w:szCs w:val="16"/>
          <w:lang w:eastAsia="ar-SA"/>
        </w:rPr>
        <w:sectPr w:rsidR="00C04D56" w:rsidSect="00EB1151">
          <w:type w:val="continuous"/>
          <w:pgSz w:w="11906" w:h="16838"/>
          <w:pgMar w:top="1134" w:right="850" w:bottom="1134" w:left="1701" w:header="708" w:footer="708" w:gutter="0"/>
          <w:cols w:space="708"/>
          <w:docGrid w:linePitch="360"/>
        </w:sectPr>
      </w:pPr>
    </w:p>
    <w:p w:rsidR="00C04D56" w:rsidRPr="00EB1151" w:rsidRDefault="00C04D56" w:rsidP="00C04D56">
      <w:pPr>
        <w:widowControl w:val="0"/>
        <w:tabs>
          <w:tab w:val="num" w:pos="432"/>
        </w:tabs>
        <w:suppressAutoHyphens/>
        <w:autoSpaceDE w:val="0"/>
        <w:spacing w:before="108" w:after="108" w:line="240" w:lineRule="auto"/>
        <w:outlineLvl w:val="0"/>
        <w:rPr>
          <w:rFonts w:ascii="Arial" w:eastAsia="Times New Roman" w:hAnsi="Arial" w:cs="Arial"/>
          <w:b/>
          <w:bCs/>
          <w:sz w:val="16"/>
          <w:szCs w:val="16"/>
          <w:lang w:eastAsia="ar-SA"/>
        </w:rPr>
      </w:pPr>
    </w:p>
    <w:p w:rsidR="00C04D56" w:rsidRPr="00EB1151" w:rsidRDefault="00C04D56" w:rsidP="00C04D56">
      <w:pPr>
        <w:pStyle w:val="ab"/>
        <w:numPr>
          <w:ilvl w:val="0"/>
          <w:numId w:val="14"/>
        </w:numPr>
        <w:jc w:val="center"/>
        <w:rPr>
          <w:rStyle w:val="ac"/>
          <w:rFonts w:ascii="Arial" w:eastAsia="Calibri" w:hAnsi="Arial" w:cs="Arial"/>
          <w:sz w:val="16"/>
          <w:szCs w:val="16"/>
        </w:rPr>
      </w:pPr>
      <w:r w:rsidRPr="00EB1151">
        <w:rPr>
          <w:rStyle w:val="ac"/>
          <w:rFonts w:ascii="Arial" w:eastAsia="Calibri" w:hAnsi="Arial" w:cs="Arial"/>
          <w:sz w:val="16"/>
          <w:szCs w:val="16"/>
        </w:rPr>
        <w:t>Общая характеристика социально-экономической сферы реализации муниципальной программы</w:t>
      </w:r>
    </w:p>
    <w:p w:rsidR="00C04D56" w:rsidRPr="00EB1151" w:rsidRDefault="00C04D56" w:rsidP="00C04D56">
      <w:pPr>
        <w:pStyle w:val="ab"/>
        <w:ind w:left="975"/>
        <w:rPr>
          <w:rStyle w:val="ac"/>
          <w:rFonts w:ascii="Arial" w:eastAsia="Calibri" w:hAnsi="Arial" w:cs="Arial"/>
          <w:b w:val="0"/>
          <w:sz w:val="16"/>
          <w:szCs w:val="16"/>
        </w:rPr>
      </w:pPr>
    </w:p>
    <w:p w:rsidR="00C04D56" w:rsidRPr="00EB1151" w:rsidRDefault="00C04D56" w:rsidP="00C04D56">
      <w:pPr>
        <w:pStyle w:val="ab"/>
        <w:ind w:firstLine="540"/>
        <w:jc w:val="both"/>
        <w:rPr>
          <w:rStyle w:val="ac"/>
          <w:rFonts w:ascii="Arial" w:eastAsia="Calibri" w:hAnsi="Arial" w:cs="Arial"/>
          <w:b w:val="0"/>
          <w:sz w:val="16"/>
          <w:szCs w:val="16"/>
        </w:rPr>
      </w:pPr>
      <w:r w:rsidRPr="00EB1151">
        <w:rPr>
          <w:rStyle w:val="ac"/>
          <w:rFonts w:ascii="Arial" w:eastAsia="Calibri" w:hAnsi="Arial" w:cs="Arial"/>
          <w:sz w:val="16"/>
          <w:szCs w:val="16"/>
        </w:rPr>
        <w:t xml:space="preserve">МО «Хохорск» административно входит в состав </w:t>
      </w:r>
      <w:proofErr w:type="spellStart"/>
      <w:r w:rsidRPr="00EB1151">
        <w:rPr>
          <w:rStyle w:val="ac"/>
          <w:rFonts w:ascii="Arial" w:eastAsia="Calibri" w:hAnsi="Arial" w:cs="Arial"/>
          <w:sz w:val="16"/>
          <w:szCs w:val="16"/>
        </w:rPr>
        <w:t>Боханского</w:t>
      </w:r>
      <w:proofErr w:type="spellEnd"/>
      <w:r w:rsidRPr="00EB1151">
        <w:rPr>
          <w:rStyle w:val="ac"/>
          <w:rFonts w:ascii="Arial" w:eastAsia="Calibri" w:hAnsi="Arial" w:cs="Arial"/>
          <w:sz w:val="16"/>
          <w:szCs w:val="16"/>
        </w:rPr>
        <w:t xml:space="preserve"> муниципального района расположенного в южной части Иркутской области.</w:t>
      </w:r>
    </w:p>
    <w:p w:rsidR="00C04D56" w:rsidRPr="00EB1151" w:rsidRDefault="00C04D56" w:rsidP="00C04D56">
      <w:pPr>
        <w:pStyle w:val="ab"/>
        <w:ind w:firstLine="540"/>
        <w:jc w:val="both"/>
        <w:rPr>
          <w:rStyle w:val="ac"/>
          <w:rFonts w:ascii="Arial" w:eastAsia="Calibri" w:hAnsi="Arial" w:cs="Arial"/>
          <w:b w:val="0"/>
          <w:sz w:val="16"/>
          <w:szCs w:val="16"/>
        </w:rPr>
      </w:pPr>
      <w:r w:rsidRPr="00EB1151">
        <w:rPr>
          <w:rStyle w:val="ac"/>
          <w:rFonts w:ascii="Arial" w:eastAsia="Calibri" w:hAnsi="Arial" w:cs="Arial"/>
          <w:sz w:val="16"/>
          <w:szCs w:val="16"/>
        </w:rPr>
        <w:t>МО «Хохорск» наделено статусом сельского муниципального образования (Поселения) «Хохорск».</w:t>
      </w:r>
    </w:p>
    <w:p w:rsidR="00C04D56" w:rsidRPr="00EB1151" w:rsidRDefault="00C04D56" w:rsidP="00C04D56">
      <w:pPr>
        <w:pStyle w:val="ab"/>
        <w:ind w:firstLine="540"/>
        <w:jc w:val="both"/>
        <w:rPr>
          <w:rStyle w:val="ac"/>
          <w:rFonts w:ascii="Arial" w:eastAsia="Calibri" w:hAnsi="Arial" w:cs="Arial"/>
          <w:b w:val="0"/>
          <w:sz w:val="16"/>
          <w:szCs w:val="16"/>
        </w:rPr>
      </w:pPr>
      <w:r w:rsidRPr="00EB1151">
        <w:rPr>
          <w:rStyle w:val="ac"/>
          <w:rFonts w:ascii="Arial" w:eastAsia="Calibri" w:hAnsi="Arial" w:cs="Arial"/>
          <w:sz w:val="16"/>
          <w:szCs w:val="16"/>
        </w:rPr>
        <w:t xml:space="preserve">Общая площадь территории МО «Хохорск» составляет 41 тыс. га (8,1% от площади  района) численность населения на  01.01.2017г. – 2495 человек. </w:t>
      </w:r>
    </w:p>
    <w:p w:rsidR="00C04D56" w:rsidRPr="00EB1151" w:rsidRDefault="00C04D56" w:rsidP="00C04D56">
      <w:pPr>
        <w:pStyle w:val="ab"/>
        <w:jc w:val="both"/>
        <w:rPr>
          <w:rStyle w:val="ac"/>
          <w:rFonts w:ascii="Arial" w:eastAsia="Calibri" w:hAnsi="Arial" w:cs="Arial"/>
          <w:b w:val="0"/>
          <w:sz w:val="16"/>
          <w:szCs w:val="16"/>
        </w:rPr>
      </w:pPr>
      <w:r w:rsidRPr="00EB1151">
        <w:rPr>
          <w:rStyle w:val="ac"/>
          <w:rFonts w:ascii="Arial" w:eastAsia="Calibri" w:hAnsi="Arial" w:cs="Arial"/>
          <w:sz w:val="16"/>
          <w:szCs w:val="16"/>
        </w:rPr>
        <w:t xml:space="preserve">Расположено МО «Хохорск» в центре </w:t>
      </w:r>
      <w:proofErr w:type="spellStart"/>
      <w:r w:rsidRPr="00EB1151">
        <w:rPr>
          <w:rStyle w:val="ac"/>
          <w:rFonts w:ascii="Arial" w:eastAsia="Calibri" w:hAnsi="Arial" w:cs="Arial"/>
          <w:sz w:val="16"/>
          <w:szCs w:val="16"/>
        </w:rPr>
        <w:t>Боханского</w:t>
      </w:r>
      <w:proofErr w:type="spellEnd"/>
      <w:r w:rsidRPr="00EB1151">
        <w:rPr>
          <w:rStyle w:val="ac"/>
          <w:rFonts w:ascii="Arial" w:eastAsia="Calibri" w:hAnsi="Arial" w:cs="Arial"/>
          <w:sz w:val="16"/>
          <w:szCs w:val="16"/>
        </w:rPr>
        <w:t xml:space="preserve"> района и  граничит: на западе  - с МО «Бохан», МО «Новая </w:t>
      </w:r>
      <w:proofErr w:type="spellStart"/>
      <w:r w:rsidRPr="00EB1151">
        <w:rPr>
          <w:rStyle w:val="ac"/>
          <w:rFonts w:ascii="Arial" w:eastAsia="Calibri" w:hAnsi="Arial" w:cs="Arial"/>
          <w:sz w:val="16"/>
          <w:szCs w:val="16"/>
        </w:rPr>
        <w:t>Ида</w:t>
      </w:r>
      <w:proofErr w:type="spellEnd"/>
      <w:r w:rsidRPr="00EB1151">
        <w:rPr>
          <w:rStyle w:val="ac"/>
          <w:rFonts w:ascii="Arial" w:eastAsia="Calibri" w:hAnsi="Arial" w:cs="Arial"/>
          <w:sz w:val="16"/>
          <w:szCs w:val="16"/>
        </w:rPr>
        <w:t>», на юго-западе и юге - с МО «Тараса», на востоке с МО «</w:t>
      </w:r>
      <w:proofErr w:type="spellStart"/>
      <w:r w:rsidRPr="00EB1151">
        <w:rPr>
          <w:rStyle w:val="ac"/>
          <w:rFonts w:ascii="Arial" w:eastAsia="Calibri" w:hAnsi="Arial" w:cs="Arial"/>
          <w:sz w:val="16"/>
          <w:szCs w:val="16"/>
        </w:rPr>
        <w:t>Укыр</w:t>
      </w:r>
      <w:proofErr w:type="spellEnd"/>
      <w:r w:rsidRPr="00EB1151">
        <w:rPr>
          <w:rStyle w:val="ac"/>
          <w:rFonts w:ascii="Arial" w:eastAsia="Calibri" w:hAnsi="Arial" w:cs="Arial"/>
          <w:sz w:val="16"/>
          <w:szCs w:val="16"/>
        </w:rPr>
        <w:t xml:space="preserve">» </w:t>
      </w:r>
      <w:proofErr w:type="spellStart"/>
      <w:r w:rsidRPr="00EB1151">
        <w:rPr>
          <w:rStyle w:val="ac"/>
          <w:rFonts w:ascii="Arial" w:eastAsia="Calibri" w:hAnsi="Arial" w:cs="Arial"/>
          <w:sz w:val="16"/>
          <w:szCs w:val="16"/>
        </w:rPr>
        <w:t>Боханского</w:t>
      </w:r>
      <w:proofErr w:type="spellEnd"/>
      <w:r w:rsidRPr="00EB1151">
        <w:rPr>
          <w:rStyle w:val="ac"/>
          <w:rFonts w:ascii="Arial" w:eastAsia="Calibri" w:hAnsi="Arial" w:cs="Arial"/>
          <w:sz w:val="16"/>
          <w:szCs w:val="16"/>
        </w:rPr>
        <w:t xml:space="preserve"> района, на севере с муниципальными образованиями </w:t>
      </w:r>
      <w:proofErr w:type="spellStart"/>
      <w:r w:rsidRPr="00EB1151">
        <w:rPr>
          <w:rStyle w:val="ac"/>
          <w:rFonts w:ascii="Arial" w:eastAsia="Calibri" w:hAnsi="Arial" w:cs="Arial"/>
          <w:sz w:val="16"/>
          <w:szCs w:val="16"/>
        </w:rPr>
        <w:t>Осинского</w:t>
      </w:r>
      <w:proofErr w:type="spellEnd"/>
      <w:r w:rsidRPr="00EB1151">
        <w:rPr>
          <w:rStyle w:val="ac"/>
          <w:rFonts w:ascii="Arial" w:eastAsia="Calibri" w:hAnsi="Arial" w:cs="Arial"/>
          <w:sz w:val="16"/>
          <w:szCs w:val="16"/>
        </w:rPr>
        <w:t xml:space="preserve"> муниципального района. Расстояние до районного центра  п. Бохан - 14км., до областного центра </w:t>
      </w:r>
      <w:proofErr w:type="gramStart"/>
      <w:r w:rsidRPr="00EB1151">
        <w:rPr>
          <w:rStyle w:val="ac"/>
          <w:rFonts w:ascii="Arial" w:eastAsia="Calibri" w:hAnsi="Arial" w:cs="Arial"/>
          <w:sz w:val="16"/>
          <w:szCs w:val="16"/>
        </w:rPr>
        <w:t>г</w:t>
      </w:r>
      <w:proofErr w:type="gramEnd"/>
      <w:r w:rsidRPr="00EB1151">
        <w:rPr>
          <w:rStyle w:val="ac"/>
          <w:rFonts w:ascii="Arial" w:eastAsia="Calibri" w:hAnsi="Arial" w:cs="Arial"/>
          <w:sz w:val="16"/>
          <w:szCs w:val="16"/>
        </w:rPr>
        <w:t>. Иркутска - 135 км.</w:t>
      </w:r>
    </w:p>
    <w:p w:rsidR="00C04D56" w:rsidRPr="00EB1151" w:rsidRDefault="00C04D56" w:rsidP="00C04D56">
      <w:pPr>
        <w:pStyle w:val="ab"/>
        <w:ind w:firstLine="708"/>
        <w:jc w:val="both"/>
        <w:rPr>
          <w:rStyle w:val="ac"/>
          <w:rFonts w:ascii="Arial" w:eastAsia="Calibri" w:hAnsi="Arial" w:cs="Arial"/>
          <w:b w:val="0"/>
          <w:sz w:val="16"/>
          <w:szCs w:val="16"/>
        </w:rPr>
      </w:pPr>
      <w:r w:rsidRPr="00EB1151">
        <w:rPr>
          <w:rStyle w:val="ac"/>
          <w:rFonts w:ascii="Arial" w:eastAsia="Calibri" w:hAnsi="Arial" w:cs="Arial"/>
          <w:sz w:val="16"/>
          <w:szCs w:val="16"/>
        </w:rPr>
        <w:t xml:space="preserve">В МО «Хохорск» входит 7 сельских населенных пункта: село Хохорск, деревни </w:t>
      </w:r>
      <w:proofErr w:type="spellStart"/>
      <w:r w:rsidRPr="00EB1151">
        <w:rPr>
          <w:rStyle w:val="ac"/>
          <w:rFonts w:ascii="Arial" w:eastAsia="Calibri" w:hAnsi="Arial" w:cs="Arial"/>
          <w:sz w:val="16"/>
          <w:szCs w:val="16"/>
        </w:rPr>
        <w:t>Ижилха</w:t>
      </w:r>
      <w:proofErr w:type="spellEnd"/>
      <w:r w:rsidRPr="00EB1151">
        <w:rPr>
          <w:rStyle w:val="ac"/>
          <w:rFonts w:ascii="Arial" w:eastAsia="Calibri" w:hAnsi="Arial" w:cs="Arial"/>
          <w:sz w:val="16"/>
          <w:szCs w:val="16"/>
        </w:rPr>
        <w:t xml:space="preserve">, </w:t>
      </w:r>
      <w:proofErr w:type="spellStart"/>
      <w:r w:rsidRPr="00EB1151">
        <w:rPr>
          <w:rStyle w:val="ac"/>
          <w:rFonts w:ascii="Arial" w:eastAsia="Calibri" w:hAnsi="Arial" w:cs="Arial"/>
          <w:sz w:val="16"/>
          <w:szCs w:val="16"/>
        </w:rPr>
        <w:t>Новововоскресенка</w:t>
      </w:r>
      <w:proofErr w:type="spellEnd"/>
      <w:r w:rsidRPr="00EB1151">
        <w:rPr>
          <w:rStyle w:val="ac"/>
          <w:rFonts w:ascii="Arial" w:eastAsia="Calibri" w:hAnsi="Arial" w:cs="Arial"/>
          <w:sz w:val="16"/>
          <w:szCs w:val="16"/>
        </w:rPr>
        <w:t xml:space="preserve">, </w:t>
      </w:r>
      <w:proofErr w:type="spellStart"/>
      <w:r w:rsidRPr="00EB1151">
        <w:rPr>
          <w:rStyle w:val="ac"/>
          <w:rFonts w:ascii="Arial" w:eastAsia="Calibri" w:hAnsi="Arial" w:cs="Arial"/>
          <w:sz w:val="16"/>
          <w:szCs w:val="16"/>
        </w:rPr>
        <w:t>Русиновка</w:t>
      </w:r>
      <w:proofErr w:type="spellEnd"/>
      <w:r w:rsidRPr="00EB1151">
        <w:rPr>
          <w:rStyle w:val="ac"/>
          <w:rFonts w:ascii="Arial" w:eastAsia="Calibri" w:hAnsi="Arial" w:cs="Arial"/>
          <w:sz w:val="16"/>
          <w:szCs w:val="16"/>
        </w:rPr>
        <w:t xml:space="preserve">, </w:t>
      </w:r>
      <w:proofErr w:type="spellStart"/>
      <w:r w:rsidRPr="00EB1151">
        <w:rPr>
          <w:rStyle w:val="ac"/>
          <w:rFonts w:ascii="Arial" w:eastAsia="Calibri" w:hAnsi="Arial" w:cs="Arial"/>
          <w:sz w:val="16"/>
          <w:szCs w:val="16"/>
        </w:rPr>
        <w:t>Харатирген</w:t>
      </w:r>
      <w:proofErr w:type="spellEnd"/>
      <w:r w:rsidRPr="00EB1151">
        <w:rPr>
          <w:rStyle w:val="ac"/>
          <w:rFonts w:ascii="Arial" w:eastAsia="Calibri" w:hAnsi="Arial" w:cs="Arial"/>
          <w:sz w:val="16"/>
          <w:szCs w:val="16"/>
        </w:rPr>
        <w:t xml:space="preserve">, </w:t>
      </w:r>
      <w:proofErr w:type="spellStart"/>
      <w:r w:rsidRPr="00EB1151">
        <w:rPr>
          <w:rStyle w:val="ac"/>
          <w:rFonts w:ascii="Arial" w:eastAsia="Calibri" w:hAnsi="Arial" w:cs="Arial"/>
          <w:sz w:val="16"/>
          <w:szCs w:val="16"/>
        </w:rPr>
        <w:t>Херетин</w:t>
      </w:r>
      <w:proofErr w:type="spellEnd"/>
      <w:r w:rsidRPr="00EB1151">
        <w:rPr>
          <w:rStyle w:val="ac"/>
          <w:rFonts w:ascii="Arial" w:eastAsia="Calibri" w:hAnsi="Arial" w:cs="Arial"/>
          <w:sz w:val="16"/>
          <w:szCs w:val="16"/>
        </w:rPr>
        <w:t>, Шунта. Административный центр МО «Хохорск»  - село Хохорск, здесь концентрируется основной административный и социально-экономический потенциал МО «Хохорск».</w:t>
      </w:r>
    </w:p>
    <w:p w:rsidR="00C04D56" w:rsidRPr="00EB1151" w:rsidRDefault="00C04D56" w:rsidP="00C04D56">
      <w:pPr>
        <w:pStyle w:val="ab"/>
        <w:ind w:firstLine="708"/>
        <w:jc w:val="both"/>
        <w:rPr>
          <w:rStyle w:val="ac"/>
          <w:rFonts w:ascii="Arial" w:eastAsia="Calibri" w:hAnsi="Arial" w:cs="Arial"/>
          <w:b w:val="0"/>
          <w:sz w:val="16"/>
          <w:szCs w:val="16"/>
        </w:rPr>
      </w:pPr>
      <w:r w:rsidRPr="00EB1151">
        <w:rPr>
          <w:rStyle w:val="ac"/>
          <w:rFonts w:ascii="Arial" w:eastAsia="Calibri" w:hAnsi="Arial" w:cs="Arial"/>
          <w:sz w:val="16"/>
          <w:szCs w:val="16"/>
        </w:rPr>
        <w:t>На территории муниципального образования функционируют  учреждения и организации различной направленности - образовательные и дошкольные учреждения - 6, фельдшерские пункты – 4, сельские Дома Культуры – 4, крестьянско-фермерские хозяйства, индивидуальные предприятия.</w:t>
      </w:r>
    </w:p>
    <w:p w:rsidR="00C04D56" w:rsidRPr="00EB1151" w:rsidRDefault="00C04D56" w:rsidP="00C04D56">
      <w:pPr>
        <w:tabs>
          <w:tab w:val="num" w:pos="-57"/>
        </w:tabs>
        <w:spacing w:line="240" w:lineRule="auto"/>
        <w:ind w:firstLine="720"/>
        <w:jc w:val="both"/>
        <w:rPr>
          <w:rFonts w:ascii="Arial" w:hAnsi="Arial" w:cs="Arial"/>
          <w:sz w:val="16"/>
          <w:szCs w:val="16"/>
        </w:rPr>
      </w:pPr>
      <w:r w:rsidRPr="00EB1151">
        <w:rPr>
          <w:rFonts w:ascii="Arial" w:hAnsi="Arial" w:cs="Arial"/>
          <w:sz w:val="16"/>
          <w:szCs w:val="16"/>
        </w:rPr>
        <w:t xml:space="preserve">Электроснабжение МО «Хохорск» </w:t>
      </w:r>
      <w:proofErr w:type="spellStart"/>
      <w:r w:rsidRPr="00EB1151">
        <w:rPr>
          <w:rFonts w:ascii="Arial" w:hAnsi="Arial" w:cs="Arial"/>
          <w:sz w:val="16"/>
          <w:szCs w:val="16"/>
        </w:rPr>
        <w:t>Боханского</w:t>
      </w:r>
      <w:proofErr w:type="spellEnd"/>
      <w:r w:rsidRPr="00EB1151">
        <w:rPr>
          <w:rFonts w:ascii="Arial" w:hAnsi="Arial" w:cs="Arial"/>
          <w:sz w:val="16"/>
          <w:szCs w:val="16"/>
        </w:rPr>
        <w:t xml:space="preserve"> района Иркутской области осуществляется от сетей и подстанций Иркутской энергосистемы, филиал «Восточные электросети» через опорный центр питания - ПС 110/35/10 кВ «Бохан». </w:t>
      </w:r>
      <w:proofErr w:type="spellStart"/>
      <w:r w:rsidRPr="00EB1151">
        <w:rPr>
          <w:rFonts w:ascii="Arial" w:hAnsi="Arial" w:cs="Arial"/>
          <w:sz w:val="16"/>
          <w:szCs w:val="16"/>
        </w:rPr>
        <w:t>Двухтрансформаторная</w:t>
      </w:r>
      <w:proofErr w:type="spellEnd"/>
      <w:r w:rsidRPr="00EB1151">
        <w:rPr>
          <w:rFonts w:ascii="Arial" w:hAnsi="Arial" w:cs="Arial"/>
          <w:sz w:val="16"/>
          <w:szCs w:val="16"/>
        </w:rPr>
        <w:t xml:space="preserve"> </w:t>
      </w:r>
      <w:proofErr w:type="spellStart"/>
      <w:r w:rsidRPr="00EB1151">
        <w:rPr>
          <w:rFonts w:ascii="Arial" w:hAnsi="Arial" w:cs="Arial"/>
          <w:sz w:val="16"/>
          <w:szCs w:val="16"/>
        </w:rPr>
        <w:lastRenderedPageBreak/>
        <w:t>электроподстанция</w:t>
      </w:r>
      <w:proofErr w:type="spellEnd"/>
      <w:r w:rsidRPr="00EB1151">
        <w:rPr>
          <w:rFonts w:ascii="Arial" w:hAnsi="Arial" w:cs="Arial"/>
          <w:sz w:val="16"/>
          <w:szCs w:val="16"/>
        </w:rPr>
        <w:t xml:space="preserve"> «Бохан» установленной мощностью 20 МВА расположена на территории  МО «Бохан».</w:t>
      </w:r>
    </w:p>
    <w:p w:rsidR="00C04D56" w:rsidRPr="00EB1151" w:rsidRDefault="00C04D56" w:rsidP="00C04D56">
      <w:pPr>
        <w:tabs>
          <w:tab w:val="num" w:pos="-57"/>
        </w:tabs>
        <w:spacing w:line="240" w:lineRule="auto"/>
        <w:ind w:firstLine="720"/>
        <w:jc w:val="both"/>
        <w:rPr>
          <w:rFonts w:ascii="Arial" w:hAnsi="Arial" w:cs="Arial"/>
          <w:sz w:val="16"/>
          <w:szCs w:val="16"/>
        </w:rPr>
      </w:pPr>
      <w:r w:rsidRPr="00EB1151">
        <w:rPr>
          <w:rFonts w:ascii="Arial" w:hAnsi="Arial" w:cs="Arial"/>
          <w:sz w:val="16"/>
          <w:szCs w:val="16"/>
        </w:rPr>
        <w:t>Распределение электроэнергии по населённым пунктам осуществляется на напряжении 10 кВ от ПС «Бохан».</w:t>
      </w:r>
    </w:p>
    <w:p w:rsidR="00C04D56" w:rsidRPr="00EB1151" w:rsidRDefault="00C04D56" w:rsidP="00C04D56">
      <w:pPr>
        <w:spacing w:after="0" w:line="240" w:lineRule="auto"/>
        <w:ind w:firstLine="720"/>
        <w:jc w:val="both"/>
        <w:rPr>
          <w:rFonts w:ascii="Arial" w:hAnsi="Arial" w:cs="Arial"/>
          <w:sz w:val="16"/>
          <w:szCs w:val="16"/>
        </w:rPr>
      </w:pPr>
      <w:r w:rsidRPr="00EB1151">
        <w:rPr>
          <w:rFonts w:ascii="Arial" w:hAnsi="Arial" w:cs="Arial"/>
          <w:sz w:val="16"/>
          <w:szCs w:val="16"/>
        </w:rPr>
        <w:t xml:space="preserve">Высоковольтный </w:t>
      </w:r>
      <w:proofErr w:type="spellStart"/>
      <w:r w:rsidRPr="00EB1151">
        <w:rPr>
          <w:rFonts w:ascii="Arial" w:hAnsi="Arial" w:cs="Arial"/>
          <w:sz w:val="16"/>
          <w:szCs w:val="16"/>
        </w:rPr>
        <w:t>электросетевой</w:t>
      </w:r>
      <w:proofErr w:type="spellEnd"/>
      <w:r w:rsidRPr="00EB1151">
        <w:rPr>
          <w:rFonts w:ascii="Arial" w:hAnsi="Arial" w:cs="Arial"/>
          <w:sz w:val="16"/>
          <w:szCs w:val="16"/>
        </w:rPr>
        <w:t xml:space="preserve"> комплекс на территории МО «Хохорск» представлен:</w:t>
      </w:r>
    </w:p>
    <w:p w:rsidR="00C04D56" w:rsidRPr="00EB1151" w:rsidRDefault="00C04D56" w:rsidP="00C04D56">
      <w:pPr>
        <w:numPr>
          <w:ilvl w:val="0"/>
          <w:numId w:val="15"/>
        </w:numPr>
        <w:tabs>
          <w:tab w:val="clear" w:pos="1440"/>
          <w:tab w:val="num" w:pos="720"/>
        </w:tabs>
        <w:spacing w:after="0" w:line="240" w:lineRule="auto"/>
        <w:ind w:left="714" w:hanging="357"/>
        <w:jc w:val="both"/>
        <w:rPr>
          <w:rFonts w:ascii="Arial" w:hAnsi="Arial" w:cs="Arial"/>
          <w:sz w:val="16"/>
          <w:szCs w:val="16"/>
        </w:rPr>
      </w:pPr>
      <w:r w:rsidRPr="00EB1151">
        <w:rPr>
          <w:rFonts w:ascii="Arial" w:hAnsi="Arial" w:cs="Arial"/>
          <w:sz w:val="16"/>
          <w:szCs w:val="16"/>
        </w:rPr>
        <w:t xml:space="preserve">распределительным </w:t>
      </w:r>
      <w:proofErr w:type="spellStart"/>
      <w:r w:rsidRPr="00EB1151">
        <w:rPr>
          <w:rFonts w:ascii="Arial" w:hAnsi="Arial" w:cs="Arial"/>
          <w:sz w:val="16"/>
          <w:szCs w:val="16"/>
        </w:rPr>
        <w:t>электросетевым</w:t>
      </w:r>
      <w:proofErr w:type="spellEnd"/>
      <w:r w:rsidRPr="00EB1151">
        <w:rPr>
          <w:rFonts w:ascii="Arial" w:hAnsi="Arial" w:cs="Arial"/>
          <w:sz w:val="16"/>
          <w:szCs w:val="16"/>
        </w:rPr>
        <w:t xml:space="preserve"> комплексом местного значения:</w:t>
      </w:r>
    </w:p>
    <w:p w:rsidR="00C04D56" w:rsidRPr="00EB1151" w:rsidRDefault="00C04D56" w:rsidP="00C04D56">
      <w:pPr>
        <w:numPr>
          <w:ilvl w:val="0"/>
          <w:numId w:val="16"/>
        </w:numPr>
        <w:tabs>
          <w:tab w:val="num" w:pos="1080"/>
        </w:tabs>
        <w:spacing w:after="0" w:line="240" w:lineRule="auto"/>
        <w:jc w:val="both"/>
        <w:rPr>
          <w:rFonts w:ascii="Arial" w:hAnsi="Arial" w:cs="Arial"/>
          <w:sz w:val="16"/>
          <w:szCs w:val="16"/>
        </w:rPr>
      </w:pPr>
      <w:r w:rsidRPr="00EB1151">
        <w:rPr>
          <w:rFonts w:ascii="Arial" w:hAnsi="Arial" w:cs="Arial"/>
          <w:sz w:val="16"/>
          <w:szCs w:val="16"/>
        </w:rPr>
        <w:t>воздушные и воздушно-кабельные линии напряжением 10 кВ;</w:t>
      </w:r>
    </w:p>
    <w:p w:rsidR="00C04D56" w:rsidRPr="00EB1151" w:rsidRDefault="00C04D56" w:rsidP="00C04D56">
      <w:pPr>
        <w:numPr>
          <w:ilvl w:val="0"/>
          <w:numId w:val="16"/>
        </w:numPr>
        <w:tabs>
          <w:tab w:val="num" w:pos="1080"/>
        </w:tabs>
        <w:spacing w:after="0" w:line="240" w:lineRule="auto"/>
        <w:jc w:val="both"/>
        <w:rPr>
          <w:rFonts w:ascii="Arial" w:hAnsi="Arial" w:cs="Arial"/>
          <w:sz w:val="16"/>
          <w:szCs w:val="16"/>
        </w:rPr>
      </w:pPr>
      <w:r w:rsidRPr="00EB1151">
        <w:rPr>
          <w:rFonts w:ascii="Arial" w:hAnsi="Arial" w:cs="Arial"/>
          <w:sz w:val="16"/>
          <w:szCs w:val="16"/>
        </w:rPr>
        <w:t>РП и ТП напряжением 10/0,4 кВ.</w:t>
      </w:r>
    </w:p>
    <w:p w:rsidR="00C04D56" w:rsidRPr="00EB1151" w:rsidRDefault="00C04D56" w:rsidP="00C04D56">
      <w:pPr>
        <w:spacing w:before="60" w:line="240" w:lineRule="auto"/>
        <w:ind w:firstLine="720"/>
        <w:jc w:val="both"/>
        <w:rPr>
          <w:rFonts w:ascii="Arial" w:hAnsi="Arial" w:cs="Arial"/>
          <w:sz w:val="16"/>
          <w:szCs w:val="16"/>
        </w:rPr>
      </w:pPr>
      <w:proofErr w:type="gramStart"/>
      <w:r w:rsidRPr="00EB1151">
        <w:rPr>
          <w:rFonts w:ascii="Arial" w:hAnsi="Arial" w:cs="Arial"/>
          <w:sz w:val="16"/>
          <w:szCs w:val="16"/>
        </w:rPr>
        <w:t>Трансформаторная мощность, установленная на центре питания распределительной сети поселения составляет</w:t>
      </w:r>
      <w:proofErr w:type="gramEnd"/>
      <w:r w:rsidRPr="00EB1151">
        <w:rPr>
          <w:rFonts w:ascii="Arial" w:hAnsi="Arial" w:cs="Arial"/>
          <w:sz w:val="16"/>
          <w:szCs w:val="16"/>
        </w:rPr>
        <w:t xml:space="preserve"> 20 МВА.</w:t>
      </w:r>
    </w:p>
    <w:p w:rsidR="00C04D56" w:rsidRPr="00EB1151" w:rsidRDefault="00C04D56" w:rsidP="00C04D56">
      <w:pPr>
        <w:spacing w:line="240" w:lineRule="auto"/>
        <w:ind w:firstLine="709"/>
        <w:jc w:val="both"/>
        <w:rPr>
          <w:rFonts w:ascii="Arial" w:hAnsi="Arial" w:cs="Arial"/>
          <w:sz w:val="16"/>
          <w:szCs w:val="16"/>
        </w:rPr>
      </w:pPr>
      <w:r w:rsidRPr="00EB1151">
        <w:rPr>
          <w:rFonts w:ascii="Arial" w:hAnsi="Arial" w:cs="Arial"/>
          <w:sz w:val="16"/>
          <w:szCs w:val="16"/>
        </w:rPr>
        <w:t xml:space="preserve">Для приема и преобразования энергии на территории населенных пунктов муниципального образования действует 32 трансформаторные подстанции 10/0,4 кВ общей мощностью 5043 </w:t>
      </w:r>
      <w:proofErr w:type="spellStart"/>
      <w:r w:rsidRPr="00EB1151">
        <w:rPr>
          <w:rFonts w:ascii="Arial" w:hAnsi="Arial" w:cs="Arial"/>
          <w:sz w:val="16"/>
          <w:szCs w:val="16"/>
        </w:rPr>
        <w:t>кВА</w:t>
      </w:r>
      <w:proofErr w:type="spellEnd"/>
      <w:r w:rsidRPr="00EB1151">
        <w:rPr>
          <w:rFonts w:ascii="Arial" w:hAnsi="Arial" w:cs="Arial"/>
          <w:sz w:val="16"/>
          <w:szCs w:val="16"/>
        </w:rPr>
        <w:t>.</w:t>
      </w:r>
    </w:p>
    <w:p w:rsidR="00C04D56" w:rsidRPr="00EB1151" w:rsidRDefault="00C04D56" w:rsidP="00C04D56">
      <w:pPr>
        <w:spacing w:line="240" w:lineRule="auto"/>
        <w:jc w:val="right"/>
        <w:rPr>
          <w:rFonts w:ascii="Arial" w:hAnsi="Arial" w:cs="Arial"/>
          <w:sz w:val="16"/>
          <w:szCs w:val="16"/>
        </w:rPr>
      </w:pPr>
      <w:r w:rsidRPr="00EB1151">
        <w:rPr>
          <w:rFonts w:ascii="Arial" w:hAnsi="Arial" w:cs="Arial"/>
          <w:sz w:val="16"/>
          <w:szCs w:val="16"/>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816"/>
        <w:gridCol w:w="1072"/>
      </w:tblGrid>
      <w:tr w:rsidR="00C04D56" w:rsidRPr="00EB1151" w:rsidTr="00490323">
        <w:tc>
          <w:tcPr>
            <w:tcW w:w="1743" w:type="pct"/>
            <w:shd w:val="clear" w:color="auto" w:fill="auto"/>
            <w:vAlign w:val="center"/>
          </w:tcPr>
          <w:p w:rsidR="00C04D56" w:rsidRPr="00EB1151" w:rsidRDefault="00C04D56" w:rsidP="00490323">
            <w:pPr>
              <w:spacing w:line="240" w:lineRule="auto"/>
              <w:jc w:val="center"/>
              <w:rPr>
                <w:rFonts w:ascii="Arial" w:hAnsi="Arial" w:cs="Arial"/>
                <w:b/>
                <w:sz w:val="16"/>
                <w:szCs w:val="16"/>
              </w:rPr>
            </w:pPr>
            <w:r w:rsidRPr="00EB1151">
              <w:rPr>
                <w:rFonts w:ascii="Arial" w:hAnsi="Arial" w:cs="Arial"/>
                <w:b/>
                <w:sz w:val="16"/>
                <w:szCs w:val="16"/>
              </w:rPr>
              <w:t>Населенные пункты</w:t>
            </w:r>
          </w:p>
        </w:tc>
        <w:tc>
          <w:tcPr>
            <w:tcW w:w="2047" w:type="pct"/>
            <w:shd w:val="clear" w:color="auto" w:fill="auto"/>
            <w:vAlign w:val="center"/>
          </w:tcPr>
          <w:p w:rsidR="00C04D56" w:rsidRPr="00EB1151" w:rsidRDefault="00C04D56" w:rsidP="00490323">
            <w:pPr>
              <w:spacing w:line="240" w:lineRule="auto"/>
              <w:jc w:val="center"/>
              <w:rPr>
                <w:rFonts w:ascii="Arial" w:hAnsi="Arial" w:cs="Arial"/>
                <w:b/>
                <w:sz w:val="16"/>
                <w:szCs w:val="16"/>
              </w:rPr>
            </w:pPr>
            <w:r w:rsidRPr="00EB1151">
              <w:rPr>
                <w:rFonts w:ascii="Arial" w:hAnsi="Arial" w:cs="Arial"/>
                <w:b/>
                <w:sz w:val="16"/>
                <w:szCs w:val="16"/>
              </w:rPr>
              <w:t>Количество трансформаторных подстанций</w:t>
            </w:r>
          </w:p>
        </w:tc>
        <w:tc>
          <w:tcPr>
            <w:tcW w:w="1210" w:type="pct"/>
            <w:shd w:val="clear" w:color="auto" w:fill="auto"/>
            <w:vAlign w:val="center"/>
          </w:tcPr>
          <w:p w:rsidR="00C04D56" w:rsidRPr="00EB1151" w:rsidRDefault="00C04D56" w:rsidP="00490323">
            <w:pPr>
              <w:spacing w:line="240" w:lineRule="auto"/>
              <w:jc w:val="center"/>
              <w:rPr>
                <w:rFonts w:ascii="Arial" w:hAnsi="Arial" w:cs="Arial"/>
                <w:b/>
                <w:sz w:val="16"/>
                <w:szCs w:val="16"/>
              </w:rPr>
            </w:pPr>
            <w:r w:rsidRPr="00EB1151">
              <w:rPr>
                <w:rFonts w:ascii="Arial" w:hAnsi="Arial" w:cs="Arial"/>
                <w:b/>
                <w:sz w:val="16"/>
                <w:szCs w:val="16"/>
              </w:rPr>
              <w:t xml:space="preserve">Общая мощность, </w:t>
            </w:r>
            <w:proofErr w:type="spellStart"/>
            <w:r w:rsidRPr="00EB1151">
              <w:rPr>
                <w:rFonts w:ascii="Arial" w:hAnsi="Arial" w:cs="Arial"/>
                <w:b/>
                <w:sz w:val="16"/>
                <w:szCs w:val="16"/>
              </w:rPr>
              <w:t>кВА</w:t>
            </w:r>
            <w:proofErr w:type="spellEnd"/>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t>с</w:t>
            </w:r>
            <w:proofErr w:type="gramStart"/>
            <w:r w:rsidRPr="00EB1151">
              <w:rPr>
                <w:rFonts w:ascii="Arial" w:hAnsi="Arial" w:cs="Arial"/>
                <w:sz w:val="16"/>
                <w:szCs w:val="16"/>
              </w:rPr>
              <w:t>.Х</w:t>
            </w:r>
            <w:proofErr w:type="gramEnd"/>
            <w:r w:rsidRPr="00EB1151">
              <w:rPr>
                <w:rFonts w:ascii="Arial" w:hAnsi="Arial" w:cs="Arial"/>
                <w:sz w:val="16"/>
                <w:szCs w:val="16"/>
              </w:rPr>
              <w:t>охорск</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13</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2869</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t>д</w:t>
            </w:r>
            <w:proofErr w:type="gramStart"/>
            <w:r w:rsidRPr="00EB1151">
              <w:rPr>
                <w:rFonts w:ascii="Arial" w:hAnsi="Arial" w:cs="Arial"/>
                <w:sz w:val="16"/>
                <w:szCs w:val="16"/>
              </w:rPr>
              <w:t>.И</w:t>
            </w:r>
            <w:proofErr w:type="gramEnd"/>
            <w:r w:rsidRPr="00EB1151">
              <w:rPr>
                <w:rFonts w:ascii="Arial" w:hAnsi="Arial" w:cs="Arial"/>
                <w:sz w:val="16"/>
                <w:szCs w:val="16"/>
              </w:rPr>
              <w:t>жилха</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3</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286</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t>д</w:t>
            </w:r>
            <w:proofErr w:type="gramStart"/>
            <w:r w:rsidRPr="00EB1151">
              <w:rPr>
                <w:rFonts w:ascii="Arial" w:hAnsi="Arial" w:cs="Arial"/>
                <w:sz w:val="16"/>
                <w:szCs w:val="16"/>
              </w:rPr>
              <w:t>.Н</w:t>
            </w:r>
            <w:proofErr w:type="gramEnd"/>
            <w:r w:rsidRPr="00EB1151">
              <w:rPr>
                <w:rFonts w:ascii="Arial" w:hAnsi="Arial" w:cs="Arial"/>
                <w:sz w:val="16"/>
                <w:szCs w:val="16"/>
              </w:rPr>
              <w:t>ововоскресенка</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1</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63</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t>д</w:t>
            </w:r>
            <w:proofErr w:type="gramStart"/>
            <w:r w:rsidRPr="00EB1151">
              <w:rPr>
                <w:rFonts w:ascii="Arial" w:hAnsi="Arial" w:cs="Arial"/>
                <w:sz w:val="16"/>
                <w:szCs w:val="16"/>
              </w:rPr>
              <w:t>.Р</w:t>
            </w:r>
            <w:proofErr w:type="gramEnd"/>
            <w:r w:rsidRPr="00EB1151">
              <w:rPr>
                <w:rFonts w:ascii="Arial" w:hAnsi="Arial" w:cs="Arial"/>
                <w:sz w:val="16"/>
                <w:szCs w:val="16"/>
              </w:rPr>
              <w:t>усиновка</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5</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650</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t>д</w:t>
            </w:r>
            <w:proofErr w:type="gramStart"/>
            <w:r w:rsidRPr="00EB1151">
              <w:rPr>
                <w:rFonts w:ascii="Arial" w:hAnsi="Arial" w:cs="Arial"/>
                <w:sz w:val="16"/>
                <w:szCs w:val="16"/>
              </w:rPr>
              <w:t>.Х</w:t>
            </w:r>
            <w:proofErr w:type="gramEnd"/>
            <w:r w:rsidRPr="00EB1151">
              <w:rPr>
                <w:rFonts w:ascii="Arial" w:hAnsi="Arial" w:cs="Arial"/>
                <w:sz w:val="16"/>
                <w:szCs w:val="16"/>
              </w:rPr>
              <w:t>аратирген</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5</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823</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proofErr w:type="spellStart"/>
            <w:r w:rsidRPr="00EB1151">
              <w:rPr>
                <w:rFonts w:ascii="Arial" w:hAnsi="Arial" w:cs="Arial"/>
                <w:sz w:val="16"/>
                <w:szCs w:val="16"/>
              </w:rPr>
              <w:lastRenderedPageBreak/>
              <w:t>д</w:t>
            </w:r>
            <w:proofErr w:type="gramStart"/>
            <w:r w:rsidRPr="00EB1151">
              <w:rPr>
                <w:rFonts w:ascii="Arial" w:hAnsi="Arial" w:cs="Arial"/>
                <w:sz w:val="16"/>
                <w:szCs w:val="16"/>
              </w:rPr>
              <w:t>.Х</w:t>
            </w:r>
            <w:proofErr w:type="gramEnd"/>
            <w:r w:rsidRPr="00EB1151">
              <w:rPr>
                <w:rFonts w:ascii="Arial" w:hAnsi="Arial" w:cs="Arial"/>
                <w:sz w:val="16"/>
                <w:szCs w:val="16"/>
              </w:rPr>
              <w:t>еретин</w:t>
            </w:r>
            <w:proofErr w:type="spellEnd"/>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2</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126</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sz w:val="16"/>
                <w:szCs w:val="16"/>
              </w:rPr>
            </w:pPr>
            <w:r w:rsidRPr="00EB1151">
              <w:rPr>
                <w:rFonts w:ascii="Arial" w:hAnsi="Arial" w:cs="Arial"/>
                <w:sz w:val="16"/>
                <w:szCs w:val="16"/>
              </w:rPr>
              <w:t>д</w:t>
            </w:r>
            <w:proofErr w:type="gramStart"/>
            <w:r w:rsidRPr="00EB1151">
              <w:rPr>
                <w:rFonts w:ascii="Arial" w:hAnsi="Arial" w:cs="Arial"/>
                <w:sz w:val="16"/>
                <w:szCs w:val="16"/>
              </w:rPr>
              <w:t>.Ш</w:t>
            </w:r>
            <w:proofErr w:type="gramEnd"/>
            <w:r w:rsidRPr="00EB1151">
              <w:rPr>
                <w:rFonts w:ascii="Arial" w:hAnsi="Arial" w:cs="Arial"/>
                <w:sz w:val="16"/>
                <w:szCs w:val="16"/>
              </w:rPr>
              <w:t>унта</w:t>
            </w:r>
          </w:p>
        </w:tc>
        <w:tc>
          <w:tcPr>
            <w:tcW w:w="2047"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3</w:t>
            </w:r>
          </w:p>
        </w:tc>
        <w:tc>
          <w:tcPr>
            <w:tcW w:w="1210" w:type="pct"/>
            <w:shd w:val="clear" w:color="auto" w:fill="auto"/>
            <w:vAlign w:val="center"/>
          </w:tcPr>
          <w:p w:rsidR="00C04D56" w:rsidRPr="00EB1151" w:rsidRDefault="00C04D56" w:rsidP="00490323">
            <w:pPr>
              <w:spacing w:line="240" w:lineRule="auto"/>
              <w:jc w:val="center"/>
              <w:rPr>
                <w:rFonts w:ascii="Arial" w:hAnsi="Arial" w:cs="Arial"/>
                <w:sz w:val="16"/>
                <w:szCs w:val="16"/>
              </w:rPr>
            </w:pPr>
            <w:r w:rsidRPr="00EB1151">
              <w:rPr>
                <w:rFonts w:ascii="Arial" w:hAnsi="Arial" w:cs="Arial"/>
                <w:sz w:val="16"/>
                <w:szCs w:val="16"/>
              </w:rPr>
              <w:t>226</w:t>
            </w:r>
          </w:p>
        </w:tc>
      </w:tr>
      <w:tr w:rsidR="00C04D56" w:rsidRPr="00EB1151" w:rsidTr="00490323">
        <w:tc>
          <w:tcPr>
            <w:tcW w:w="1743" w:type="pct"/>
            <w:shd w:val="clear" w:color="auto" w:fill="auto"/>
          </w:tcPr>
          <w:p w:rsidR="00C04D56" w:rsidRPr="00EB1151" w:rsidRDefault="00C04D56" w:rsidP="00490323">
            <w:pPr>
              <w:spacing w:line="240" w:lineRule="auto"/>
              <w:rPr>
                <w:rFonts w:ascii="Arial" w:hAnsi="Arial" w:cs="Arial"/>
                <w:b/>
                <w:sz w:val="16"/>
                <w:szCs w:val="16"/>
              </w:rPr>
            </w:pPr>
            <w:r w:rsidRPr="00EB1151">
              <w:rPr>
                <w:rFonts w:ascii="Arial" w:hAnsi="Arial" w:cs="Arial"/>
                <w:b/>
                <w:sz w:val="16"/>
                <w:szCs w:val="16"/>
              </w:rPr>
              <w:t>Итого</w:t>
            </w:r>
          </w:p>
        </w:tc>
        <w:tc>
          <w:tcPr>
            <w:tcW w:w="2047" w:type="pct"/>
            <w:shd w:val="clear" w:color="auto" w:fill="auto"/>
            <w:vAlign w:val="center"/>
          </w:tcPr>
          <w:p w:rsidR="00C04D56" w:rsidRPr="00EB1151" w:rsidRDefault="00C04D56" w:rsidP="00490323">
            <w:pPr>
              <w:spacing w:line="240" w:lineRule="auto"/>
              <w:jc w:val="center"/>
              <w:rPr>
                <w:rFonts w:ascii="Arial" w:hAnsi="Arial" w:cs="Arial"/>
                <w:b/>
                <w:sz w:val="16"/>
                <w:szCs w:val="16"/>
              </w:rPr>
            </w:pPr>
            <w:r w:rsidRPr="00EB1151">
              <w:rPr>
                <w:rFonts w:ascii="Arial" w:hAnsi="Arial" w:cs="Arial"/>
                <w:b/>
                <w:sz w:val="16"/>
                <w:szCs w:val="16"/>
              </w:rPr>
              <w:t>32</w:t>
            </w:r>
          </w:p>
        </w:tc>
        <w:tc>
          <w:tcPr>
            <w:tcW w:w="1210" w:type="pct"/>
            <w:shd w:val="clear" w:color="auto" w:fill="auto"/>
            <w:vAlign w:val="center"/>
          </w:tcPr>
          <w:p w:rsidR="00C04D56" w:rsidRPr="00EB1151" w:rsidRDefault="00C04D56" w:rsidP="00490323">
            <w:pPr>
              <w:spacing w:line="240" w:lineRule="auto"/>
              <w:jc w:val="center"/>
              <w:rPr>
                <w:rFonts w:ascii="Arial" w:hAnsi="Arial" w:cs="Arial"/>
                <w:b/>
                <w:sz w:val="16"/>
                <w:szCs w:val="16"/>
              </w:rPr>
            </w:pPr>
            <w:r w:rsidRPr="00EB1151">
              <w:rPr>
                <w:rFonts w:ascii="Arial" w:hAnsi="Arial" w:cs="Arial"/>
                <w:b/>
                <w:sz w:val="16"/>
                <w:szCs w:val="16"/>
              </w:rPr>
              <w:t>5043</w:t>
            </w:r>
          </w:p>
        </w:tc>
      </w:tr>
    </w:tbl>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pStyle w:val="ab"/>
        <w:jc w:val="center"/>
        <w:rPr>
          <w:rFonts w:ascii="Arial" w:hAnsi="Arial" w:cs="Arial"/>
          <w:b/>
          <w:sz w:val="16"/>
          <w:szCs w:val="16"/>
        </w:rPr>
      </w:pPr>
      <w:r w:rsidRPr="00EB1151">
        <w:rPr>
          <w:rFonts w:ascii="Arial" w:hAnsi="Arial" w:cs="Arial"/>
          <w:b/>
          <w:sz w:val="16"/>
          <w:szCs w:val="16"/>
        </w:rPr>
        <w:t>2. Приоритеты муниципальной политики в сфере реализации муниципальной программы, целевые показатели, описание ожидаемых результатов сроков и этапов реализации муниципальной программы</w:t>
      </w:r>
    </w:p>
    <w:p w:rsidR="00C04D56" w:rsidRPr="00EB1151" w:rsidRDefault="00C04D56" w:rsidP="00C04D56">
      <w:pPr>
        <w:pStyle w:val="ab"/>
        <w:jc w:val="center"/>
        <w:rPr>
          <w:rFonts w:ascii="Arial" w:hAnsi="Arial" w:cs="Arial"/>
          <w:sz w:val="16"/>
          <w:szCs w:val="16"/>
        </w:rPr>
      </w:pP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xml:space="preserve">         Программа разработана в соответствии с Федеральным законом от 23.11.2009 №261 –ФЗ «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xml:space="preserve">       Целевые показатели реализации муниципальной программы:</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1 Реализация организационных мероприятий по энергосбережению и повышению энергетической эффективности;</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lastRenderedPageBreak/>
        <w:t>2. Оснащение приборами учета используемых энергетических ресурсов;</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3. Повышение эффективности системы электроснабжения и водоснабжения.</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xml:space="preserve">       Реализация программы позволит:</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xml:space="preserve">- осуществить переход на </w:t>
      </w:r>
      <w:proofErr w:type="spellStart"/>
      <w:r w:rsidRPr="00EB1151">
        <w:rPr>
          <w:rFonts w:ascii="Arial" w:hAnsi="Arial" w:cs="Arial"/>
          <w:sz w:val="16"/>
          <w:szCs w:val="16"/>
        </w:rPr>
        <w:t>энергоэффективный</w:t>
      </w:r>
      <w:proofErr w:type="spellEnd"/>
      <w:r w:rsidRPr="00EB1151">
        <w:rPr>
          <w:rFonts w:ascii="Arial" w:hAnsi="Arial" w:cs="Arial"/>
          <w:sz w:val="16"/>
          <w:szCs w:val="16"/>
        </w:rPr>
        <w:t xml:space="preserve"> путь развития;</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оптимизировать топливно-энергетический баланс;</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 xml:space="preserve">       Муниципальная программа рассчитана на 2017-2019 года.</w:t>
      </w:r>
    </w:p>
    <w:p w:rsidR="00C04D56" w:rsidRPr="00EB1151" w:rsidRDefault="00C04D56" w:rsidP="00C04D56">
      <w:pPr>
        <w:pStyle w:val="ab"/>
        <w:jc w:val="both"/>
        <w:rPr>
          <w:rFonts w:ascii="Arial" w:hAnsi="Arial" w:cs="Arial"/>
          <w:sz w:val="16"/>
          <w:szCs w:val="16"/>
        </w:rPr>
      </w:pPr>
    </w:p>
    <w:p w:rsidR="00C04D56" w:rsidRPr="00EB1151" w:rsidRDefault="00C04D56" w:rsidP="00C04D56">
      <w:pPr>
        <w:pStyle w:val="ab"/>
        <w:jc w:val="center"/>
        <w:rPr>
          <w:rFonts w:ascii="Arial" w:hAnsi="Arial" w:cs="Arial"/>
          <w:b/>
          <w:sz w:val="16"/>
          <w:szCs w:val="16"/>
        </w:rPr>
      </w:pPr>
      <w:r w:rsidRPr="00EB1151">
        <w:rPr>
          <w:rFonts w:ascii="Arial" w:hAnsi="Arial" w:cs="Arial"/>
          <w:b/>
          <w:sz w:val="16"/>
          <w:szCs w:val="16"/>
        </w:rPr>
        <w:t>3. Обобщенная характеристика основных мероприятий муниципальной программы</w:t>
      </w:r>
    </w:p>
    <w:p w:rsidR="00C04D56" w:rsidRPr="00EB1151" w:rsidRDefault="00C04D56" w:rsidP="00C04D56">
      <w:pPr>
        <w:pStyle w:val="ab"/>
        <w:jc w:val="center"/>
        <w:rPr>
          <w:rFonts w:ascii="Arial" w:hAnsi="Arial" w:cs="Arial"/>
          <w:sz w:val="16"/>
          <w:szCs w:val="16"/>
        </w:rPr>
      </w:pPr>
    </w:p>
    <w:p w:rsidR="00C04D56" w:rsidRPr="00EB1151" w:rsidRDefault="00C04D56" w:rsidP="00C04D56">
      <w:pPr>
        <w:pStyle w:val="ab"/>
        <w:ind w:firstLine="708"/>
        <w:jc w:val="both"/>
        <w:rPr>
          <w:rFonts w:ascii="Arial" w:hAnsi="Arial" w:cs="Arial"/>
          <w:sz w:val="16"/>
          <w:szCs w:val="16"/>
        </w:rPr>
      </w:pPr>
      <w:r w:rsidRPr="00EB1151">
        <w:rPr>
          <w:rFonts w:ascii="Arial" w:hAnsi="Arial" w:cs="Arial"/>
          <w:sz w:val="16"/>
          <w:szCs w:val="16"/>
        </w:rPr>
        <w:t>Комплекс основных мероприятий муниципальной программы - это система скоординированных по срокам и объему финансирования мероприятий, обеспечивающих достижения намеченных результатов.</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Муниципальная программа направлена на реализацию следующих функций:</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w:t>
      </w:r>
      <w:proofErr w:type="gramStart"/>
      <w:r w:rsidRPr="00EB1151">
        <w:rPr>
          <w:rFonts w:ascii="Arial" w:hAnsi="Arial" w:cs="Arial"/>
          <w:sz w:val="16"/>
          <w:szCs w:val="16"/>
        </w:rPr>
        <w:t>правоустанавливающая</w:t>
      </w:r>
      <w:proofErr w:type="gramEnd"/>
      <w:r w:rsidRPr="00EB1151">
        <w:rPr>
          <w:rFonts w:ascii="Arial" w:hAnsi="Arial" w:cs="Arial"/>
          <w:sz w:val="16"/>
          <w:szCs w:val="16"/>
        </w:rPr>
        <w:t xml:space="preserve"> - нормативное правовое регулирование в соответствующих сферах;</w:t>
      </w:r>
    </w:p>
    <w:p w:rsidR="00C04D56" w:rsidRPr="00EB1151" w:rsidRDefault="00C04D56" w:rsidP="00C04D56">
      <w:pPr>
        <w:pStyle w:val="ab"/>
        <w:jc w:val="both"/>
        <w:rPr>
          <w:rFonts w:ascii="Arial" w:hAnsi="Arial" w:cs="Arial"/>
          <w:sz w:val="16"/>
          <w:szCs w:val="16"/>
        </w:rPr>
      </w:pPr>
      <w:r w:rsidRPr="00EB1151">
        <w:rPr>
          <w:rFonts w:ascii="Arial" w:hAnsi="Arial" w:cs="Arial"/>
          <w:sz w:val="16"/>
          <w:szCs w:val="16"/>
        </w:rPr>
        <w:t>-правоприменительная - непосредственное администрирование и управление, в том числе разработка проектов местного бюджета.</w:t>
      </w:r>
    </w:p>
    <w:p w:rsidR="00C04D56" w:rsidRPr="00EB1151" w:rsidRDefault="00C04D56" w:rsidP="00C04D56">
      <w:pPr>
        <w:pStyle w:val="ab"/>
        <w:jc w:val="both"/>
        <w:rPr>
          <w:rFonts w:ascii="Arial" w:hAnsi="Arial" w:cs="Arial"/>
          <w:sz w:val="16"/>
          <w:szCs w:val="16"/>
        </w:rPr>
      </w:pPr>
    </w:p>
    <w:p w:rsidR="00C04D56" w:rsidRPr="00EB1151" w:rsidRDefault="00C04D56" w:rsidP="00C04D56">
      <w:pPr>
        <w:spacing w:after="0" w:line="240" w:lineRule="auto"/>
        <w:jc w:val="center"/>
        <w:rPr>
          <w:rFonts w:ascii="Arial" w:hAnsi="Arial" w:cs="Arial"/>
          <w:sz w:val="16"/>
          <w:szCs w:val="16"/>
        </w:rPr>
      </w:pPr>
      <w:r w:rsidRPr="00EB1151">
        <w:rPr>
          <w:rFonts w:ascii="Arial" w:hAnsi="Arial" w:cs="Arial"/>
          <w:sz w:val="16"/>
          <w:szCs w:val="16"/>
        </w:rPr>
        <w:t>Мероприятия программы по энергосбережению</w:t>
      </w:r>
    </w:p>
    <w:p w:rsidR="00C04D56" w:rsidRPr="00EB1151" w:rsidRDefault="00C04D56" w:rsidP="00C04D56">
      <w:pPr>
        <w:spacing w:line="240" w:lineRule="auto"/>
        <w:jc w:val="right"/>
        <w:rPr>
          <w:rFonts w:ascii="Arial" w:hAnsi="Arial" w:cs="Arial"/>
          <w:sz w:val="16"/>
          <w:szCs w:val="16"/>
        </w:rPr>
      </w:pPr>
      <w:r w:rsidRPr="00EB1151">
        <w:rPr>
          <w:rFonts w:ascii="Arial" w:hAnsi="Arial" w:cs="Arial"/>
          <w:sz w:val="16"/>
          <w:szCs w:val="16"/>
        </w:rPr>
        <w:t>Таблица   №2</w:t>
      </w:r>
    </w:p>
    <w:p w:rsidR="00C04D56" w:rsidRPr="00EB1151" w:rsidRDefault="00C04D56" w:rsidP="00C04D56">
      <w:pPr>
        <w:spacing w:after="0" w:line="240" w:lineRule="auto"/>
        <w:jc w:val="right"/>
        <w:rPr>
          <w:rFonts w:ascii="Arial" w:hAnsi="Arial" w:cs="Arial"/>
          <w:sz w:val="16"/>
          <w:szCs w:val="16"/>
        </w:rPr>
      </w:pPr>
    </w:p>
    <w:p w:rsidR="00C04D56" w:rsidRDefault="00C04D56" w:rsidP="00C04D56">
      <w:pPr>
        <w:spacing w:after="0" w:line="240" w:lineRule="auto"/>
        <w:rPr>
          <w:rFonts w:ascii="Arial" w:hAnsi="Arial" w:cs="Arial"/>
          <w:sz w:val="16"/>
          <w:szCs w:val="16"/>
        </w:rPr>
        <w:sectPr w:rsidR="00C04D56" w:rsidSect="00EB1151">
          <w:type w:val="continuous"/>
          <w:pgSz w:w="11906" w:h="16838"/>
          <w:pgMar w:top="1134" w:right="850" w:bottom="1134" w:left="1701" w:header="708" w:footer="708" w:gutter="0"/>
          <w:cols w:num="2" w:space="708"/>
          <w:docGrid w:linePitch="360"/>
        </w:sectPr>
      </w:pPr>
    </w:p>
    <w:tbl>
      <w:tblPr>
        <w:tblW w:w="9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gridCol w:w="926"/>
        <w:gridCol w:w="1112"/>
        <w:gridCol w:w="1112"/>
        <w:gridCol w:w="1125"/>
      </w:tblGrid>
      <w:tr w:rsidR="00C04D56" w:rsidRPr="00EB1151" w:rsidTr="00490323">
        <w:trPr>
          <w:trHeight w:val="1048"/>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rPr>
                <w:rFonts w:ascii="Arial" w:hAnsi="Arial" w:cs="Arial"/>
                <w:sz w:val="16"/>
                <w:szCs w:val="16"/>
              </w:rPr>
            </w:pPr>
            <w:r w:rsidRPr="00EB1151">
              <w:rPr>
                <w:rFonts w:ascii="Arial" w:hAnsi="Arial" w:cs="Arial"/>
                <w:sz w:val="16"/>
                <w:szCs w:val="16"/>
              </w:rPr>
              <w:lastRenderedPageBreak/>
              <w:t>Наименование мероприятия</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2017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2018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2019</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ВСЕГО</w:t>
            </w:r>
          </w:p>
        </w:tc>
      </w:tr>
      <w:tr w:rsidR="00C04D56" w:rsidRPr="00EB1151" w:rsidTr="00490323">
        <w:trPr>
          <w:trHeight w:val="1048"/>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rPr>
                <w:rFonts w:ascii="Arial" w:hAnsi="Arial" w:cs="Arial"/>
                <w:sz w:val="16"/>
                <w:szCs w:val="16"/>
              </w:rPr>
            </w:pPr>
            <w:r w:rsidRPr="00EB1151">
              <w:rPr>
                <w:rFonts w:ascii="Arial" w:hAnsi="Arial" w:cs="Arial"/>
                <w:sz w:val="16"/>
                <w:szCs w:val="16"/>
              </w:rPr>
              <w:t>Мероприятия по оснащению бюджетных учреждений приборами учёта тепловой энергии</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r>
      <w:tr w:rsidR="00C04D56" w:rsidRPr="00EB1151" w:rsidTr="00490323">
        <w:trPr>
          <w:trHeight w:val="299"/>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Администрация МО «Хохорск»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Культура:</w:t>
            </w:r>
          </w:p>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Хохорский</w:t>
            </w:r>
            <w:proofErr w:type="spellEnd"/>
            <w:r w:rsidRPr="00EB1151">
              <w:rPr>
                <w:rFonts w:ascii="Arial" w:hAnsi="Arial" w:cs="Arial"/>
                <w:sz w:val="16"/>
                <w:szCs w:val="16"/>
              </w:rPr>
              <w:t xml:space="preserve"> СДК</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proofErr w:type="spellStart"/>
            <w:r w:rsidRPr="00EB1151">
              <w:rPr>
                <w:rFonts w:ascii="Arial" w:hAnsi="Arial" w:cs="Arial"/>
                <w:sz w:val="16"/>
                <w:szCs w:val="16"/>
              </w:rPr>
              <w:t>Харатиргенский</w:t>
            </w:r>
            <w:proofErr w:type="spellEnd"/>
            <w:r w:rsidRPr="00EB1151">
              <w:rPr>
                <w:rFonts w:ascii="Arial" w:hAnsi="Arial" w:cs="Arial"/>
                <w:sz w:val="16"/>
                <w:szCs w:val="16"/>
              </w:rPr>
              <w:t xml:space="preserve"> СДК</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Водонапорная башня д. </w:t>
            </w:r>
            <w:proofErr w:type="spellStart"/>
            <w:r w:rsidRPr="00EB1151">
              <w:rPr>
                <w:rFonts w:ascii="Arial" w:hAnsi="Arial" w:cs="Arial"/>
                <w:sz w:val="16"/>
                <w:szCs w:val="16"/>
              </w:rPr>
              <w:t>Ижилха</w:t>
            </w:r>
            <w:proofErr w:type="spellEnd"/>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Водонапорная башня д. </w:t>
            </w:r>
            <w:proofErr w:type="spellStart"/>
            <w:r w:rsidRPr="00EB1151">
              <w:rPr>
                <w:rFonts w:ascii="Arial" w:hAnsi="Arial" w:cs="Arial"/>
                <w:sz w:val="16"/>
                <w:szCs w:val="16"/>
              </w:rPr>
              <w:t>Харатирген</w:t>
            </w:r>
            <w:proofErr w:type="spellEnd"/>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1</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Итого приборов учёта</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2</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3</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5</w:t>
            </w:r>
          </w:p>
        </w:tc>
      </w:tr>
      <w:tr w:rsidR="00C04D56" w:rsidRPr="00EB1151" w:rsidTr="00490323">
        <w:trPr>
          <w:trHeight w:val="283"/>
        </w:trPr>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both"/>
              <w:rPr>
                <w:rFonts w:ascii="Arial" w:hAnsi="Arial" w:cs="Arial"/>
                <w:sz w:val="16"/>
                <w:szCs w:val="16"/>
              </w:rPr>
            </w:pPr>
            <w:r w:rsidRPr="00EB1151">
              <w:rPr>
                <w:rFonts w:ascii="Arial" w:hAnsi="Arial" w:cs="Arial"/>
                <w:sz w:val="16"/>
                <w:szCs w:val="16"/>
              </w:rPr>
              <w:t xml:space="preserve">Приобретение энергосберегающих ламп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r w:rsidRPr="00EB1151">
              <w:rPr>
                <w:rFonts w:ascii="Arial" w:hAnsi="Arial" w:cs="Arial"/>
                <w:sz w:val="16"/>
                <w:szCs w:val="16"/>
              </w:rPr>
              <w:t>40шт.</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C04D56" w:rsidRPr="00EB1151" w:rsidRDefault="00C04D56" w:rsidP="00490323">
            <w:pPr>
              <w:spacing w:after="0" w:line="240" w:lineRule="auto"/>
              <w:jc w:val="center"/>
              <w:rPr>
                <w:rFonts w:ascii="Arial" w:hAnsi="Arial" w:cs="Arial"/>
                <w:sz w:val="16"/>
                <w:szCs w:val="16"/>
              </w:rPr>
            </w:pPr>
          </w:p>
        </w:tc>
      </w:tr>
    </w:tbl>
    <w:p w:rsidR="00C04D56" w:rsidRDefault="00C04D56" w:rsidP="00C04D56">
      <w:pPr>
        <w:pStyle w:val="ab"/>
        <w:ind w:firstLine="708"/>
        <w:jc w:val="both"/>
        <w:rPr>
          <w:rFonts w:ascii="Arial" w:hAnsi="Arial" w:cs="Arial"/>
          <w:sz w:val="16"/>
          <w:szCs w:val="16"/>
        </w:rPr>
        <w:sectPr w:rsidR="00C04D56" w:rsidSect="00EB1151">
          <w:type w:val="continuous"/>
          <w:pgSz w:w="11906" w:h="16838"/>
          <w:pgMar w:top="1134" w:right="850" w:bottom="1134" w:left="1701" w:header="708" w:footer="708" w:gutter="0"/>
          <w:cols w:space="708"/>
          <w:docGrid w:linePitch="360"/>
        </w:sectPr>
      </w:pPr>
    </w:p>
    <w:p w:rsidR="00C04D56" w:rsidRPr="00EB1151" w:rsidRDefault="00C04D56" w:rsidP="00C04D56">
      <w:pPr>
        <w:pStyle w:val="ab"/>
        <w:ind w:firstLine="708"/>
        <w:jc w:val="both"/>
        <w:rPr>
          <w:rFonts w:ascii="Arial" w:hAnsi="Arial" w:cs="Arial"/>
          <w:sz w:val="16"/>
          <w:szCs w:val="16"/>
        </w:rPr>
      </w:pPr>
    </w:p>
    <w:p w:rsidR="00C04D56" w:rsidRDefault="00C04D56" w:rsidP="00C04D56">
      <w:pPr>
        <w:pStyle w:val="ab"/>
        <w:ind w:firstLine="708"/>
        <w:jc w:val="both"/>
        <w:rPr>
          <w:rFonts w:ascii="Arial" w:hAnsi="Arial" w:cs="Arial"/>
          <w:sz w:val="16"/>
          <w:szCs w:val="16"/>
        </w:rPr>
        <w:sectPr w:rsidR="00C04D56" w:rsidSect="0061766B">
          <w:pgSz w:w="11906" w:h="16838"/>
          <w:pgMar w:top="1134" w:right="850" w:bottom="1134" w:left="1701" w:header="708" w:footer="708" w:gutter="0"/>
          <w:cols w:space="708"/>
          <w:docGrid w:linePitch="360"/>
        </w:sectPr>
      </w:pPr>
    </w:p>
    <w:p w:rsidR="00C04D56" w:rsidRPr="00EB1151" w:rsidRDefault="00C04D56" w:rsidP="00C04D56">
      <w:pPr>
        <w:pStyle w:val="ab"/>
        <w:ind w:firstLine="708"/>
        <w:jc w:val="both"/>
        <w:rPr>
          <w:rFonts w:ascii="Arial" w:hAnsi="Arial" w:cs="Arial"/>
          <w:sz w:val="16"/>
          <w:szCs w:val="16"/>
        </w:rPr>
      </w:pPr>
      <w:r w:rsidRPr="00EB1151">
        <w:rPr>
          <w:rFonts w:ascii="Arial" w:hAnsi="Arial" w:cs="Arial"/>
          <w:sz w:val="16"/>
          <w:szCs w:val="16"/>
        </w:rPr>
        <w:lastRenderedPageBreak/>
        <w:t xml:space="preserve">Планируется замена старых светильников на </w:t>
      </w:r>
      <w:proofErr w:type="gramStart"/>
      <w:r w:rsidRPr="00EB1151">
        <w:rPr>
          <w:rFonts w:ascii="Arial" w:hAnsi="Arial" w:cs="Arial"/>
          <w:sz w:val="16"/>
          <w:szCs w:val="16"/>
        </w:rPr>
        <w:t>энергосберегающие</w:t>
      </w:r>
      <w:proofErr w:type="gramEnd"/>
      <w:r w:rsidRPr="00EB1151">
        <w:rPr>
          <w:rFonts w:ascii="Arial" w:hAnsi="Arial" w:cs="Arial"/>
          <w:sz w:val="16"/>
          <w:szCs w:val="16"/>
        </w:rPr>
        <w:t>.</w:t>
      </w:r>
    </w:p>
    <w:p w:rsidR="00C04D56" w:rsidRPr="00EB1151" w:rsidRDefault="00C04D56" w:rsidP="00C04D56">
      <w:pPr>
        <w:pStyle w:val="ab"/>
        <w:jc w:val="both"/>
        <w:rPr>
          <w:rFonts w:ascii="Arial" w:hAnsi="Arial" w:cs="Arial"/>
          <w:sz w:val="16"/>
          <w:szCs w:val="16"/>
        </w:rPr>
      </w:pPr>
    </w:p>
    <w:p w:rsidR="00C04D56" w:rsidRPr="00EB1151" w:rsidRDefault="00C04D56" w:rsidP="00C04D56">
      <w:pPr>
        <w:spacing w:after="0" w:line="240" w:lineRule="auto"/>
        <w:ind w:firstLine="540"/>
        <w:jc w:val="both"/>
        <w:rPr>
          <w:rFonts w:ascii="Arial" w:hAnsi="Arial" w:cs="Arial"/>
          <w:sz w:val="16"/>
          <w:szCs w:val="16"/>
        </w:rPr>
      </w:pPr>
      <w:r w:rsidRPr="00EB1151">
        <w:rPr>
          <w:rFonts w:ascii="Arial" w:hAnsi="Arial" w:cs="Arial"/>
          <w:sz w:val="16"/>
          <w:szCs w:val="16"/>
        </w:rPr>
        <w:t xml:space="preserve">Требуемый объём денежных средств, необходимый для реализации программы за счет всех источников финансирования, на период до 2019 г. составляет  20900 руб. </w:t>
      </w:r>
    </w:p>
    <w:p w:rsidR="00C04D56" w:rsidRPr="00EB1151" w:rsidRDefault="00C04D56" w:rsidP="00C04D56">
      <w:pPr>
        <w:spacing w:after="0" w:line="240" w:lineRule="auto"/>
        <w:ind w:firstLine="708"/>
        <w:jc w:val="both"/>
        <w:rPr>
          <w:rFonts w:ascii="Arial" w:hAnsi="Arial" w:cs="Arial"/>
          <w:sz w:val="16"/>
          <w:szCs w:val="16"/>
        </w:rPr>
      </w:pP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 xml:space="preserve"> В том числе  по годам:</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- 2017 год –  5000 руб.</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- 2018 год –  8400 руб.</w:t>
      </w:r>
    </w:p>
    <w:p w:rsidR="00C04D56" w:rsidRPr="00EB1151" w:rsidRDefault="00C04D56" w:rsidP="00C04D56">
      <w:pPr>
        <w:spacing w:after="0" w:line="240" w:lineRule="auto"/>
        <w:jc w:val="both"/>
        <w:rPr>
          <w:rFonts w:ascii="Arial" w:hAnsi="Arial" w:cs="Arial"/>
          <w:sz w:val="16"/>
          <w:szCs w:val="16"/>
        </w:rPr>
      </w:pPr>
      <w:r w:rsidRPr="00EB1151">
        <w:rPr>
          <w:rFonts w:ascii="Arial" w:hAnsi="Arial" w:cs="Arial"/>
          <w:sz w:val="16"/>
          <w:szCs w:val="16"/>
        </w:rPr>
        <w:t>- 2019 год –  7500 руб.</w:t>
      </w:r>
    </w:p>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spacing w:after="0" w:line="240" w:lineRule="auto"/>
        <w:ind w:firstLine="540"/>
        <w:jc w:val="both"/>
        <w:rPr>
          <w:rFonts w:ascii="Arial" w:hAnsi="Arial" w:cs="Arial"/>
          <w:sz w:val="16"/>
          <w:szCs w:val="16"/>
        </w:rPr>
      </w:pPr>
      <w:r w:rsidRPr="00EB1151">
        <w:rPr>
          <w:rFonts w:ascii="Arial" w:hAnsi="Arial" w:cs="Arial"/>
          <w:sz w:val="16"/>
          <w:szCs w:val="16"/>
        </w:rPr>
        <w:t>Объёмы финансирования и мероприятия программы подлежат ежегодному уточнению для принятия  к финансированию на очередной финансовый год путём внесения изменений в Программу. Финансирование мероприятий, проводимых в рамках Программы, осуществляется из средств местного бюджета в размере 100 % от требуемого объема.</w:t>
      </w:r>
    </w:p>
    <w:p w:rsidR="00C04D56" w:rsidRPr="00EB1151" w:rsidRDefault="00C04D56" w:rsidP="00C04D56">
      <w:pPr>
        <w:spacing w:after="0" w:line="240" w:lineRule="auto"/>
        <w:jc w:val="both"/>
        <w:rPr>
          <w:rFonts w:ascii="Arial" w:hAnsi="Arial" w:cs="Arial"/>
          <w:sz w:val="16"/>
          <w:szCs w:val="16"/>
        </w:rPr>
      </w:pPr>
    </w:p>
    <w:p w:rsidR="00C04D56" w:rsidRPr="00EB1151" w:rsidRDefault="00C04D56" w:rsidP="00C04D56">
      <w:pPr>
        <w:pStyle w:val="ab"/>
        <w:jc w:val="both"/>
        <w:rPr>
          <w:rFonts w:ascii="Arial" w:hAnsi="Arial" w:cs="Arial"/>
          <w:sz w:val="16"/>
          <w:szCs w:val="16"/>
        </w:rPr>
      </w:pPr>
    </w:p>
    <w:p w:rsidR="00C04D56" w:rsidRPr="00EB1151" w:rsidRDefault="00C04D56" w:rsidP="00C04D56">
      <w:pPr>
        <w:pStyle w:val="a8"/>
        <w:ind w:left="0"/>
        <w:jc w:val="center"/>
        <w:rPr>
          <w:rFonts w:ascii="Arial" w:hAnsi="Arial" w:cs="Arial"/>
          <w:b/>
          <w:sz w:val="16"/>
          <w:szCs w:val="16"/>
          <w:lang w:val="ru-RU"/>
        </w:rPr>
      </w:pPr>
      <w:r w:rsidRPr="00EB1151">
        <w:rPr>
          <w:rFonts w:ascii="Arial" w:hAnsi="Arial" w:cs="Arial"/>
          <w:b/>
          <w:sz w:val="16"/>
          <w:szCs w:val="16"/>
          <w:lang w:val="ru-RU"/>
        </w:rPr>
        <w:t>4.Система управления  реализацией Программы</w:t>
      </w:r>
    </w:p>
    <w:p w:rsidR="00C04D56" w:rsidRPr="00EB1151" w:rsidRDefault="00C04D56" w:rsidP="00C04D56">
      <w:pPr>
        <w:pStyle w:val="a8"/>
        <w:ind w:left="0"/>
        <w:jc w:val="both"/>
        <w:rPr>
          <w:rFonts w:ascii="Arial" w:hAnsi="Arial" w:cs="Arial"/>
          <w:sz w:val="16"/>
          <w:szCs w:val="16"/>
          <w:lang w:val="ru-RU"/>
        </w:rPr>
      </w:pP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 Заказчики контролируют выполнение программных мероприятий, целевое и эффективное использование средств, направляемых на реализацию 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C04D56" w:rsidRPr="00EB1151" w:rsidRDefault="00C04D56" w:rsidP="00C04D56">
      <w:pPr>
        <w:pStyle w:val="a8"/>
        <w:ind w:left="0"/>
        <w:jc w:val="both"/>
        <w:rPr>
          <w:rFonts w:ascii="Arial" w:hAnsi="Arial" w:cs="Arial"/>
          <w:sz w:val="16"/>
          <w:szCs w:val="16"/>
          <w:lang w:val="ru-RU"/>
        </w:rPr>
      </w:pPr>
    </w:p>
    <w:p w:rsidR="00C04D56" w:rsidRPr="00EB1151" w:rsidRDefault="00C04D56" w:rsidP="00C04D56">
      <w:pPr>
        <w:pStyle w:val="a8"/>
        <w:ind w:left="0"/>
        <w:jc w:val="center"/>
        <w:rPr>
          <w:rFonts w:ascii="Arial" w:hAnsi="Arial" w:cs="Arial"/>
          <w:b/>
          <w:sz w:val="16"/>
          <w:szCs w:val="16"/>
          <w:lang w:val="ru-RU"/>
        </w:rPr>
      </w:pPr>
      <w:r w:rsidRPr="00EB1151">
        <w:rPr>
          <w:rFonts w:ascii="Arial" w:hAnsi="Arial" w:cs="Arial"/>
          <w:b/>
          <w:sz w:val="16"/>
          <w:szCs w:val="16"/>
          <w:lang w:val="ru-RU"/>
        </w:rPr>
        <w:t>5.Оценка эффективности реализации Программы</w:t>
      </w:r>
    </w:p>
    <w:p w:rsidR="00C04D56" w:rsidRPr="00EB1151" w:rsidRDefault="00C04D56" w:rsidP="00C04D56">
      <w:pPr>
        <w:pStyle w:val="a8"/>
        <w:ind w:left="0"/>
        <w:jc w:val="both"/>
        <w:rPr>
          <w:rFonts w:ascii="Arial" w:hAnsi="Arial" w:cs="Arial"/>
          <w:sz w:val="16"/>
          <w:szCs w:val="16"/>
          <w:lang w:val="ru-RU"/>
        </w:rPr>
      </w:pP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При реализации мероприятий по энергосбережению и повышению энергетической эффективности должны быть достигнуты конкретные результаты:</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 экономия энергоресурсов и средств местного бюджета по каждому муниципальному зданию не менее 20 процентов;</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 обеспечение нормальных климатических условий во всех муниципальных зданиях;</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 сокращение бюджетных расходов на тепло - и энергоснабжение муниципальных учреждений;</w:t>
      </w:r>
    </w:p>
    <w:p w:rsidR="00C04D56" w:rsidRPr="00EB1151" w:rsidRDefault="00C04D56" w:rsidP="00C04D56">
      <w:pPr>
        <w:pStyle w:val="a8"/>
        <w:ind w:left="0"/>
        <w:jc w:val="both"/>
        <w:rPr>
          <w:rFonts w:ascii="Arial" w:hAnsi="Arial" w:cs="Arial"/>
          <w:sz w:val="16"/>
          <w:szCs w:val="16"/>
          <w:lang w:val="ru-RU"/>
        </w:rPr>
      </w:pPr>
      <w:r>
        <w:rPr>
          <w:rFonts w:ascii="Arial" w:hAnsi="Arial" w:cs="Arial"/>
          <w:sz w:val="16"/>
          <w:szCs w:val="16"/>
          <w:lang w:val="ru-RU"/>
        </w:rPr>
        <w:tab/>
        <w:t xml:space="preserve">- </w:t>
      </w:r>
      <w:r w:rsidRPr="00EB1151">
        <w:rPr>
          <w:rFonts w:ascii="Arial" w:hAnsi="Arial" w:cs="Arial"/>
          <w:sz w:val="16"/>
          <w:szCs w:val="16"/>
          <w:lang w:val="ru-RU"/>
        </w:rPr>
        <w:t>повышение заинтересованности в энергосбережении;</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 сокращение расходов тепловой и электрической энергии в муниципальных учреждениях;</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 экономия потребления воды в муниципальных учреждениях.</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Основным целевым показателем (индикатором) по оценке эффективности реализации Программы является удельное потребление энергии в зданиях муниципальных учреждений, в которых осуществлены мероприятия.</w:t>
      </w:r>
    </w:p>
    <w:p w:rsidR="00C04D56" w:rsidRPr="00EB1151" w:rsidRDefault="00C04D56" w:rsidP="00C04D56">
      <w:pPr>
        <w:pStyle w:val="a8"/>
        <w:ind w:left="0"/>
        <w:jc w:val="both"/>
        <w:rPr>
          <w:rFonts w:ascii="Arial" w:hAnsi="Arial" w:cs="Arial"/>
          <w:sz w:val="16"/>
          <w:szCs w:val="16"/>
          <w:lang w:val="ru-RU"/>
        </w:rPr>
      </w:pPr>
      <w:r w:rsidRPr="00EB1151">
        <w:rPr>
          <w:rFonts w:ascii="Arial" w:hAnsi="Arial" w:cs="Arial"/>
          <w:sz w:val="16"/>
          <w:szCs w:val="16"/>
          <w:lang w:val="ru-RU"/>
        </w:rPr>
        <w:tab/>
        <w:t>Экономия электроэнергии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w:t>
      </w:r>
    </w:p>
    <w:p w:rsidR="00C04D56" w:rsidRDefault="00C04D56" w:rsidP="00C04D56">
      <w:pPr>
        <w:spacing w:after="0" w:line="240" w:lineRule="auto"/>
        <w:jc w:val="center"/>
        <w:rPr>
          <w:rFonts w:ascii="Arial" w:hAnsi="Arial" w:cs="Arial"/>
          <w:b/>
          <w:color w:val="FF0000"/>
          <w:sz w:val="16"/>
          <w:szCs w:val="16"/>
        </w:rPr>
      </w:pPr>
    </w:p>
    <w:p w:rsidR="00C04D56" w:rsidRDefault="00C04D56" w:rsidP="00C04D56">
      <w:pPr>
        <w:spacing w:after="0" w:line="240" w:lineRule="auto"/>
        <w:jc w:val="center"/>
        <w:rPr>
          <w:rFonts w:ascii="Arial" w:hAnsi="Arial" w:cs="Arial"/>
          <w:b/>
          <w:color w:val="FF0000"/>
          <w:sz w:val="16"/>
          <w:szCs w:val="16"/>
        </w:rPr>
      </w:pP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05.05.2017г.№159</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РОССИЙСКАЯ ФЕДЕРАЦИЯ</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ИРКУТСКАЯ ОБЛАСТЬ</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БОХАНСКИЙ МУНИЦИПАЛЬНЫЙ РАЙОН</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ХОХОРСКОЕ СЕЛЬСКОЕ ПОСЕЛЕНИЕ</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ДУМА</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РЕШЕНИЕ</w:t>
      </w:r>
    </w:p>
    <w:p w:rsidR="00C04D56" w:rsidRPr="00DC63F9" w:rsidRDefault="00C04D56" w:rsidP="00C04D56">
      <w:pPr>
        <w:spacing w:after="0" w:line="240" w:lineRule="auto"/>
        <w:jc w:val="center"/>
        <w:rPr>
          <w:rFonts w:ascii="Arial" w:hAnsi="Arial" w:cs="Arial"/>
          <w:b/>
          <w:bCs/>
          <w:kern w:val="28"/>
          <w:sz w:val="16"/>
          <w:szCs w:val="16"/>
        </w:rPr>
      </w:pP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 xml:space="preserve">О ВНЕСЕНИИ ИЗМЕНЕНИЙ В УСТАВ </w:t>
      </w: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МУНИЦИПАЛЬНОГО ОБРАЗОВАНИЯ «ХОХОРСК».</w:t>
      </w:r>
    </w:p>
    <w:p w:rsidR="00C04D56" w:rsidRPr="00DC63F9" w:rsidRDefault="00C04D56" w:rsidP="00C04D56">
      <w:pPr>
        <w:spacing w:after="0" w:line="240" w:lineRule="auto"/>
        <w:jc w:val="center"/>
        <w:rPr>
          <w:rFonts w:ascii="Arial" w:hAnsi="Arial" w:cs="Arial"/>
          <w:b/>
          <w:bCs/>
          <w:kern w:val="28"/>
          <w:sz w:val="16"/>
          <w:szCs w:val="16"/>
        </w:rPr>
      </w:pPr>
    </w:p>
    <w:p w:rsidR="00C04D56" w:rsidRPr="00DC63F9" w:rsidRDefault="00C04D56" w:rsidP="00C04D56">
      <w:pPr>
        <w:spacing w:after="0" w:line="240" w:lineRule="auto"/>
        <w:jc w:val="center"/>
        <w:rPr>
          <w:rFonts w:ascii="Arial" w:hAnsi="Arial" w:cs="Arial"/>
          <w:b/>
          <w:bCs/>
          <w:kern w:val="28"/>
          <w:sz w:val="16"/>
          <w:szCs w:val="16"/>
        </w:rPr>
      </w:pPr>
    </w:p>
    <w:p w:rsidR="00C04D56" w:rsidRPr="00DC63F9" w:rsidRDefault="00C04D56" w:rsidP="00C04D56">
      <w:pPr>
        <w:spacing w:after="0" w:line="240" w:lineRule="auto"/>
        <w:jc w:val="both"/>
        <w:rPr>
          <w:rFonts w:ascii="Arial" w:hAnsi="Arial" w:cs="Arial"/>
          <w:bCs/>
          <w:kern w:val="36"/>
          <w:sz w:val="16"/>
          <w:szCs w:val="16"/>
        </w:rPr>
      </w:pPr>
      <w:r w:rsidRPr="00DC63F9">
        <w:rPr>
          <w:rFonts w:ascii="Arial" w:hAnsi="Arial" w:cs="Arial"/>
          <w:bCs/>
          <w:kern w:val="36"/>
          <w:sz w:val="16"/>
          <w:szCs w:val="16"/>
        </w:rPr>
        <w:t>В соответствии со ст. 7, 35, 44 Федерального закона от 06.10.2003 № 131-ФЗ « Об общих принципах организации местного самоуправления в Российской Федерации» Дума муниципального образования «Хохорск»</w:t>
      </w:r>
    </w:p>
    <w:p w:rsidR="00C04D56" w:rsidRPr="00DC63F9" w:rsidRDefault="00C04D56" w:rsidP="00C04D56">
      <w:pPr>
        <w:spacing w:after="0" w:line="240" w:lineRule="auto"/>
        <w:jc w:val="both"/>
        <w:rPr>
          <w:rFonts w:ascii="Arial" w:hAnsi="Arial" w:cs="Arial"/>
          <w:bCs/>
          <w:kern w:val="36"/>
          <w:sz w:val="16"/>
          <w:szCs w:val="16"/>
        </w:rPr>
      </w:pPr>
    </w:p>
    <w:p w:rsidR="00C04D56" w:rsidRPr="00DC63F9" w:rsidRDefault="00C04D56" w:rsidP="00C04D56">
      <w:pPr>
        <w:spacing w:after="0" w:line="240" w:lineRule="auto"/>
        <w:jc w:val="center"/>
        <w:rPr>
          <w:rFonts w:ascii="Arial" w:hAnsi="Arial" w:cs="Arial"/>
          <w:b/>
          <w:bCs/>
          <w:kern w:val="28"/>
          <w:sz w:val="16"/>
          <w:szCs w:val="16"/>
        </w:rPr>
      </w:pPr>
      <w:r w:rsidRPr="00DC63F9">
        <w:rPr>
          <w:rFonts w:ascii="Arial" w:hAnsi="Arial" w:cs="Arial"/>
          <w:b/>
          <w:bCs/>
          <w:kern w:val="28"/>
          <w:sz w:val="16"/>
          <w:szCs w:val="16"/>
        </w:rPr>
        <w:t>РЕШИЛА</w:t>
      </w:r>
    </w:p>
    <w:p w:rsidR="00C04D56" w:rsidRPr="00DC63F9" w:rsidRDefault="00C04D56" w:rsidP="00C04D56">
      <w:pPr>
        <w:spacing w:after="0" w:line="240" w:lineRule="auto"/>
        <w:jc w:val="both"/>
        <w:rPr>
          <w:rFonts w:ascii="Arial" w:hAnsi="Arial" w:cs="Arial"/>
          <w:b/>
          <w:bCs/>
          <w:kern w:val="28"/>
          <w:sz w:val="16"/>
          <w:szCs w:val="16"/>
        </w:rPr>
      </w:pPr>
    </w:p>
    <w:p w:rsidR="00C04D56" w:rsidRPr="00DC63F9" w:rsidRDefault="00C04D56" w:rsidP="00C04D56">
      <w:pPr>
        <w:tabs>
          <w:tab w:val="left" w:pos="142"/>
        </w:tabs>
        <w:autoSpaceDE w:val="0"/>
        <w:autoSpaceDN w:val="0"/>
        <w:adjustRightInd w:val="0"/>
        <w:spacing w:after="0" w:line="240" w:lineRule="auto"/>
        <w:ind w:right="566"/>
        <w:jc w:val="both"/>
        <w:rPr>
          <w:rFonts w:ascii="Arial" w:hAnsi="Arial" w:cs="Arial"/>
          <w:b/>
          <w:bCs/>
          <w:sz w:val="16"/>
          <w:szCs w:val="16"/>
          <w:lang w:eastAsia="en-US"/>
        </w:rPr>
      </w:pPr>
      <w:r w:rsidRPr="00DC63F9">
        <w:rPr>
          <w:rFonts w:ascii="Arial" w:hAnsi="Arial" w:cs="Arial"/>
          <w:bCs/>
          <w:sz w:val="16"/>
          <w:szCs w:val="16"/>
          <w:lang w:eastAsia="en-US"/>
        </w:rPr>
        <w:t xml:space="preserve">1. Внести в Устав муниципального образования «Хохорск» следующие изменения:                                                                              </w:t>
      </w:r>
    </w:p>
    <w:p w:rsidR="00C04D56" w:rsidRPr="00DC63F9" w:rsidRDefault="00C04D56" w:rsidP="00C04D56">
      <w:pPr>
        <w:autoSpaceDE w:val="0"/>
        <w:autoSpaceDN w:val="0"/>
        <w:adjustRightInd w:val="0"/>
        <w:spacing w:after="0" w:line="240" w:lineRule="auto"/>
        <w:ind w:right="566"/>
        <w:jc w:val="both"/>
        <w:rPr>
          <w:rFonts w:ascii="Arial" w:hAnsi="Arial" w:cs="Arial"/>
          <w:sz w:val="16"/>
          <w:szCs w:val="16"/>
        </w:rPr>
      </w:pPr>
      <w:r w:rsidRPr="00DC63F9">
        <w:rPr>
          <w:rFonts w:ascii="Arial" w:hAnsi="Arial" w:cs="Arial"/>
          <w:sz w:val="16"/>
          <w:szCs w:val="16"/>
        </w:rPr>
        <w:t xml:space="preserve"> 1.1. Статья 6. Вопросы местного значения сельского поселения </w:t>
      </w:r>
    </w:p>
    <w:p w:rsidR="00C04D56" w:rsidRPr="00DC63F9" w:rsidRDefault="00C04D56" w:rsidP="00C04D56">
      <w:pPr>
        <w:autoSpaceDE w:val="0"/>
        <w:autoSpaceDN w:val="0"/>
        <w:adjustRightInd w:val="0"/>
        <w:spacing w:after="0" w:line="240" w:lineRule="auto"/>
        <w:ind w:right="566"/>
        <w:jc w:val="both"/>
        <w:rPr>
          <w:rFonts w:ascii="Arial" w:hAnsi="Arial" w:cs="Arial"/>
          <w:sz w:val="16"/>
          <w:szCs w:val="16"/>
        </w:rPr>
      </w:pPr>
      <w:r w:rsidRPr="00DC63F9">
        <w:rPr>
          <w:rFonts w:ascii="Arial" w:hAnsi="Arial" w:cs="Arial"/>
          <w:sz w:val="16"/>
          <w:szCs w:val="16"/>
        </w:rPr>
        <w:t xml:space="preserve"> 1.1.1 пункт 28 части 1 исключить;</w:t>
      </w:r>
    </w:p>
    <w:p w:rsidR="00C04D56" w:rsidRPr="00DC63F9" w:rsidRDefault="00C04D56" w:rsidP="00C04D56">
      <w:pPr>
        <w:autoSpaceDE w:val="0"/>
        <w:autoSpaceDN w:val="0"/>
        <w:adjustRightInd w:val="0"/>
        <w:spacing w:after="0" w:line="240" w:lineRule="auto"/>
        <w:ind w:right="566"/>
        <w:jc w:val="both"/>
        <w:rPr>
          <w:rFonts w:ascii="Arial" w:hAnsi="Arial" w:cs="Arial"/>
          <w:sz w:val="16"/>
          <w:szCs w:val="16"/>
        </w:rPr>
      </w:pPr>
      <w:r w:rsidRPr="00DC63F9">
        <w:rPr>
          <w:rFonts w:ascii="Arial" w:hAnsi="Arial" w:cs="Arial"/>
          <w:sz w:val="16"/>
          <w:szCs w:val="16"/>
        </w:rPr>
        <w:t xml:space="preserve"> 1.2 Статья 17. Публичные слушания</w:t>
      </w:r>
    </w:p>
    <w:p w:rsidR="00C04D56" w:rsidRPr="00DC63F9" w:rsidRDefault="00C04D56" w:rsidP="00C04D56">
      <w:pPr>
        <w:pStyle w:val="ConsPlusNormal"/>
        <w:ind w:firstLine="0"/>
        <w:jc w:val="both"/>
        <w:rPr>
          <w:sz w:val="16"/>
          <w:szCs w:val="16"/>
        </w:rPr>
      </w:pPr>
      <w:r w:rsidRPr="00DC63F9">
        <w:rPr>
          <w:sz w:val="16"/>
          <w:szCs w:val="16"/>
        </w:rPr>
        <w:t xml:space="preserve"> 1.2.1 пункт 1 части 3 изложить в следующей редакции:</w:t>
      </w:r>
    </w:p>
    <w:p w:rsidR="00C04D56" w:rsidRPr="00DC63F9" w:rsidRDefault="00C04D56" w:rsidP="00C04D56">
      <w:pPr>
        <w:pStyle w:val="ConsPlusNormal"/>
        <w:ind w:firstLine="0"/>
        <w:jc w:val="both"/>
        <w:rPr>
          <w:sz w:val="16"/>
          <w:szCs w:val="16"/>
        </w:rPr>
      </w:pPr>
      <w:proofErr w:type="gramStart"/>
      <w:r w:rsidRPr="00DC63F9">
        <w:rPr>
          <w:sz w:val="16"/>
          <w:szCs w:val="16"/>
        </w:rPr>
        <w:t xml:space="preserve">«На публичные слушания должны выноситься: 1) проект Устава Поселения, а также проект решения Думы о внесении изменений и дополнений в Устав Поселения, кроме случаев, когда в Устав </w:t>
      </w:r>
      <w:r w:rsidRPr="00DC63F9">
        <w:rPr>
          <w:bCs/>
          <w:sz w:val="16"/>
          <w:szCs w:val="16"/>
          <w:lang w:eastAsia="en-US"/>
        </w:rPr>
        <w:t>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актами;</w:t>
      </w:r>
      <w:r w:rsidRPr="00DC63F9">
        <w:rPr>
          <w:sz w:val="16"/>
          <w:szCs w:val="16"/>
        </w:rPr>
        <w:t>»;</w:t>
      </w:r>
      <w:proofErr w:type="gramEnd"/>
    </w:p>
    <w:p w:rsidR="00C04D56" w:rsidRPr="00DC63F9" w:rsidRDefault="00C04D56" w:rsidP="00C04D56">
      <w:pPr>
        <w:shd w:val="clear" w:color="auto" w:fill="FFFFFF"/>
        <w:spacing w:after="0" w:line="290" w:lineRule="atLeast"/>
        <w:jc w:val="both"/>
        <w:rPr>
          <w:rFonts w:ascii="Arial" w:hAnsi="Arial" w:cs="Arial"/>
          <w:color w:val="000000"/>
          <w:sz w:val="16"/>
          <w:szCs w:val="16"/>
        </w:rPr>
      </w:pPr>
      <w:r w:rsidRPr="00DC63F9">
        <w:rPr>
          <w:rFonts w:ascii="Arial" w:hAnsi="Arial" w:cs="Arial"/>
          <w:color w:val="000000"/>
          <w:sz w:val="16"/>
          <w:szCs w:val="16"/>
        </w:rPr>
        <w:t>1.3 Статья 29. Депутат Думы Поселения, гарантии и права при осуществлении полномочий депутата</w:t>
      </w:r>
    </w:p>
    <w:p w:rsidR="00C04D56" w:rsidRPr="00DC63F9" w:rsidRDefault="00C04D56" w:rsidP="00C04D56">
      <w:pPr>
        <w:pStyle w:val="ConsPlusNormal"/>
        <w:ind w:firstLine="0"/>
        <w:jc w:val="both"/>
        <w:rPr>
          <w:sz w:val="16"/>
          <w:szCs w:val="16"/>
        </w:rPr>
      </w:pPr>
      <w:r w:rsidRPr="00DC63F9">
        <w:rPr>
          <w:sz w:val="16"/>
          <w:szCs w:val="16"/>
        </w:rPr>
        <w:t xml:space="preserve">1.3.1  в части 19 слова «Федеральным </w:t>
      </w:r>
      <w:hyperlink r:id="rId48" w:history="1">
        <w:r w:rsidRPr="00DC63F9">
          <w:rPr>
            <w:sz w:val="16"/>
            <w:szCs w:val="16"/>
          </w:rPr>
          <w:t>законом</w:t>
        </w:r>
      </w:hyperlink>
      <w:r w:rsidRPr="00DC63F9">
        <w:rPr>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C04D56" w:rsidRPr="00DC63F9" w:rsidRDefault="00C04D56" w:rsidP="00C04D56">
      <w:pPr>
        <w:pStyle w:val="ConsPlusNormal"/>
        <w:ind w:firstLine="0"/>
        <w:jc w:val="both"/>
        <w:rPr>
          <w:sz w:val="16"/>
          <w:szCs w:val="16"/>
        </w:rPr>
      </w:pPr>
      <w:r w:rsidRPr="00DC63F9">
        <w:rPr>
          <w:sz w:val="16"/>
          <w:szCs w:val="16"/>
        </w:rPr>
        <w:t>1.4 Статья 31. Глава Поселения</w:t>
      </w:r>
    </w:p>
    <w:p w:rsidR="00C04D56" w:rsidRPr="00DC63F9" w:rsidRDefault="00C04D56" w:rsidP="00C04D56">
      <w:pPr>
        <w:pStyle w:val="ConsPlusNormal"/>
        <w:ind w:firstLine="0"/>
        <w:jc w:val="both"/>
        <w:rPr>
          <w:sz w:val="16"/>
          <w:szCs w:val="16"/>
        </w:rPr>
      </w:pPr>
      <w:r w:rsidRPr="00DC63F9">
        <w:rPr>
          <w:sz w:val="16"/>
          <w:szCs w:val="16"/>
        </w:rPr>
        <w:t>1.4.1 часть 4 изложить в следующей редакции:</w:t>
      </w:r>
    </w:p>
    <w:p w:rsidR="00C04D56" w:rsidRPr="00DC63F9" w:rsidRDefault="00C04D56" w:rsidP="00C04D56">
      <w:pPr>
        <w:pStyle w:val="ConsPlusNormal"/>
        <w:ind w:firstLine="0"/>
        <w:jc w:val="both"/>
        <w:rPr>
          <w:sz w:val="16"/>
          <w:szCs w:val="16"/>
        </w:rPr>
      </w:pPr>
      <w:r w:rsidRPr="00DC63F9">
        <w:rPr>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и другими федеральными законами. </w:t>
      </w:r>
      <w:proofErr w:type="gramStart"/>
      <w:r w:rsidRPr="00DC63F9">
        <w:rPr>
          <w:sz w:val="16"/>
          <w:szCs w:val="16"/>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w:t>
      </w:r>
      <w:hyperlink r:id="rId49" w:history="1">
        <w:r w:rsidRPr="00DC63F9">
          <w:rPr>
            <w:color w:val="0000FF"/>
            <w:sz w:val="16"/>
            <w:szCs w:val="16"/>
          </w:rPr>
          <w:t>законом</w:t>
        </w:r>
      </w:hyperlink>
      <w:r w:rsidRPr="00DC63F9">
        <w:rPr>
          <w:sz w:val="16"/>
          <w:szCs w:val="16"/>
        </w:rPr>
        <w:t xml:space="preserve"> от 25 декабря 2008 года N 273-ФЗ "О противодействии коррупции", Федеральным </w:t>
      </w:r>
      <w:hyperlink r:id="rId50" w:history="1">
        <w:r w:rsidRPr="00DC63F9">
          <w:rPr>
            <w:color w:val="0000FF"/>
            <w:sz w:val="16"/>
            <w:szCs w:val="16"/>
          </w:rPr>
          <w:t>законом</w:t>
        </w:r>
      </w:hyperlink>
      <w:r w:rsidRPr="00DC63F9">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DC63F9">
          <w:rPr>
            <w:color w:val="0000FF"/>
            <w:sz w:val="16"/>
            <w:szCs w:val="16"/>
          </w:rPr>
          <w:t>законом</w:t>
        </w:r>
      </w:hyperlink>
      <w:r w:rsidRPr="00DC63F9">
        <w:rPr>
          <w:sz w:val="16"/>
          <w:szCs w:val="16"/>
        </w:rPr>
        <w:t xml:space="preserve"> от 7 мая 2013 года N 79-ФЗ "О запрете отдельным категориям</w:t>
      </w:r>
      <w:proofErr w:type="gramEnd"/>
      <w:r w:rsidRPr="00DC63F9">
        <w:rPr>
          <w:sz w:val="16"/>
          <w:szCs w:val="1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4D56" w:rsidRPr="00DC63F9" w:rsidRDefault="00C04D56" w:rsidP="00C04D56">
      <w:pPr>
        <w:pStyle w:val="ConsPlusNormal"/>
        <w:ind w:firstLine="0"/>
        <w:jc w:val="both"/>
        <w:rPr>
          <w:sz w:val="16"/>
          <w:szCs w:val="16"/>
        </w:rPr>
      </w:pPr>
      <w:r w:rsidRPr="00DC63F9">
        <w:rPr>
          <w:sz w:val="16"/>
          <w:szCs w:val="16"/>
        </w:rPr>
        <w:t>1.5 Статья 32. Полномочия Главы Поселения</w:t>
      </w:r>
    </w:p>
    <w:p w:rsidR="00C04D56" w:rsidRPr="00DC63F9" w:rsidRDefault="00C04D56" w:rsidP="00C04D56">
      <w:pPr>
        <w:pStyle w:val="ConsPlusNormal"/>
        <w:ind w:firstLine="0"/>
        <w:jc w:val="both"/>
        <w:rPr>
          <w:sz w:val="16"/>
          <w:szCs w:val="16"/>
        </w:rPr>
      </w:pPr>
      <w:r w:rsidRPr="00DC63F9">
        <w:rPr>
          <w:sz w:val="16"/>
          <w:szCs w:val="16"/>
        </w:rPr>
        <w:t>1.5.1 пункт 18 части 2 исключить;</w:t>
      </w:r>
    </w:p>
    <w:p w:rsidR="00C04D56" w:rsidRPr="00DC63F9" w:rsidRDefault="00C04D56" w:rsidP="00C04D56">
      <w:pPr>
        <w:pStyle w:val="ConsPlusNormal"/>
        <w:ind w:firstLine="0"/>
        <w:jc w:val="both"/>
        <w:rPr>
          <w:sz w:val="16"/>
          <w:szCs w:val="16"/>
        </w:rPr>
      </w:pPr>
      <w:r w:rsidRPr="00DC63F9">
        <w:rPr>
          <w:sz w:val="16"/>
          <w:szCs w:val="16"/>
        </w:rPr>
        <w:t>1.5.2 часть 2.1 исключить;</w:t>
      </w:r>
    </w:p>
    <w:p w:rsidR="00C04D56" w:rsidRPr="00DC63F9" w:rsidRDefault="00C04D56" w:rsidP="00C04D56">
      <w:pPr>
        <w:pStyle w:val="ConsPlusNormal"/>
        <w:ind w:firstLine="0"/>
        <w:jc w:val="both"/>
        <w:rPr>
          <w:sz w:val="16"/>
          <w:szCs w:val="16"/>
        </w:rPr>
      </w:pPr>
      <w:r w:rsidRPr="00DC63F9">
        <w:rPr>
          <w:sz w:val="16"/>
          <w:szCs w:val="16"/>
        </w:rPr>
        <w:t>1.6 Статья 34. Гарантии деятельности Главы Поселения</w:t>
      </w:r>
    </w:p>
    <w:p w:rsidR="00C04D56" w:rsidRPr="00DC63F9" w:rsidRDefault="00C04D56" w:rsidP="00C04D56">
      <w:pPr>
        <w:pStyle w:val="ConsPlusNormal"/>
        <w:ind w:firstLine="0"/>
        <w:jc w:val="both"/>
        <w:rPr>
          <w:sz w:val="16"/>
          <w:szCs w:val="16"/>
        </w:rPr>
      </w:pPr>
      <w:r w:rsidRPr="00DC63F9">
        <w:rPr>
          <w:sz w:val="16"/>
          <w:szCs w:val="16"/>
        </w:rPr>
        <w:t xml:space="preserve">1.6.1 пункт 10 части 4 изложить в следующей редакции: «единовременная выплата Главе, </w:t>
      </w:r>
      <w:proofErr w:type="gramStart"/>
      <w:r w:rsidRPr="00DC63F9">
        <w:rPr>
          <w:sz w:val="16"/>
          <w:szCs w:val="16"/>
        </w:rPr>
        <w:t>достигшему</w:t>
      </w:r>
      <w:proofErr w:type="gramEnd"/>
      <w:r w:rsidRPr="00DC63F9">
        <w:rPr>
          <w:sz w:val="16"/>
          <w:szCs w:val="16"/>
        </w:rPr>
        <w:t xml:space="preserve">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 131-ФЗ «Об общих принципах организации местного самоуправления в Российской Федерации»;</w:t>
      </w:r>
    </w:p>
    <w:p w:rsidR="00C04D56" w:rsidRPr="00DC63F9" w:rsidRDefault="00C04D56" w:rsidP="00C04D56">
      <w:pPr>
        <w:pStyle w:val="ConsPlusNormal"/>
        <w:ind w:firstLine="0"/>
        <w:jc w:val="both"/>
        <w:rPr>
          <w:sz w:val="16"/>
          <w:szCs w:val="16"/>
        </w:rPr>
      </w:pPr>
      <w:r w:rsidRPr="00DC63F9">
        <w:rPr>
          <w:sz w:val="16"/>
          <w:szCs w:val="16"/>
        </w:rPr>
        <w:t>1.6.2 абзац 2 части 4 исключить;</w:t>
      </w:r>
    </w:p>
    <w:p w:rsidR="00C04D56" w:rsidRPr="00DC63F9" w:rsidRDefault="00C04D56" w:rsidP="00C04D56">
      <w:pPr>
        <w:pStyle w:val="ConsPlusNormal"/>
        <w:ind w:firstLine="0"/>
        <w:jc w:val="both"/>
        <w:rPr>
          <w:sz w:val="16"/>
          <w:szCs w:val="16"/>
        </w:rPr>
      </w:pPr>
      <w:r w:rsidRPr="00DC63F9">
        <w:rPr>
          <w:sz w:val="16"/>
          <w:szCs w:val="16"/>
        </w:rPr>
        <w:t xml:space="preserve">1.7 статья 35 Досрочное прекращение полномочий Главы Поселения </w:t>
      </w:r>
    </w:p>
    <w:p w:rsidR="00C04D56" w:rsidRPr="00DC63F9" w:rsidRDefault="00C04D56" w:rsidP="00C04D56">
      <w:pPr>
        <w:pStyle w:val="ConsPlusNormal"/>
        <w:ind w:firstLine="0"/>
        <w:jc w:val="both"/>
        <w:rPr>
          <w:sz w:val="16"/>
          <w:szCs w:val="16"/>
        </w:rPr>
      </w:pPr>
      <w:r w:rsidRPr="00DC63F9">
        <w:rPr>
          <w:sz w:val="16"/>
          <w:szCs w:val="16"/>
        </w:rPr>
        <w:t xml:space="preserve"> 1.7.1  часть 3 изложить в следующее редакции: </w:t>
      </w:r>
    </w:p>
    <w:p w:rsidR="00C04D56" w:rsidRPr="00DC63F9" w:rsidRDefault="00C04D56" w:rsidP="00C04D56">
      <w:pPr>
        <w:pStyle w:val="ConsPlusNormal"/>
        <w:ind w:firstLine="708"/>
        <w:jc w:val="both"/>
        <w:rPr>
          <w:sz w:val="16"/>
          <w:szCs w:val="16"/>
        </w:rPr>
      </w:pPr>
      <w:r w:rsidRPr="00DC63F9">
        <w:rPr>
          <w:sz w:val="16"/>
          <w:szCs w:val="16"/>
        </w:rPr>
        <w:t xml:space="preserve">«В случае досрочного прекращения </w:t>
      </w:r>
      <w:r w:rsidRPr="00DC63F9">
        <w:rPr>
          <w:sz w:val="16"/>
          <w:szCs w:val="16"/>
        </w:rPr>
        <w:lastRenderedPageBreak/>
        <w:t xml:space="preserve">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определяемый в соответствии с уставом муниципального образования» </w:t>
      </w:r>
    </w:p>
    <w:p w:rsidR="00C04D56" w:rsidRPr="00DC63F9" w:rsidRDefault="00C04D56" w:rsidP="00C04D56">
      <w:pPr>
        <w:pStyle w:val="ConsPlusNormal"/>
        <w:ind w:firstLine="0"/>
        <w:jc w:val="both"/>
        <w:rPr>
          <w:sz w:val="16"/>
          <w:szCs w:val="16"/>
        </w:rPr>
      </w:pPr>
      <w:r w:rsidRPr="00DC63F9">
        <w:rPr>
          <w:sz w:val="16"/>
          <w:szCs w:val="16"/>
        </w:rPr>
        <w:t>1.7.2 дополнить частью 4 следующего содержания:</w:t>
      </w:r>
    </w:p>
    <w:p w:rsidR="00C04D56" w:rsidRPr="00DC63F9" w:rsidRDefault="00C04D56" w:rsidP="00C04D56">
      <w:pPr>
        <w:pStyle w:val="ConsPlusNormal"/>
        <w:ind w:firstLine="540"/>
        <w:jc w:val="both"/>
        <w:rPr>
          <w:sz w:val="16"/>
          <w:szCs w:val="16"/>
        </w:rPr>
      </w:pPr>
      <w:r w:rsidRPr="00DC63F9">
        <w:rPr>
          <w:sz w:val="16"/>
          <w:szCs w:val="16"/>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DC63F9">
        <w:rPr>
          <w:sz w:val="16"/>
          <w:szCs w:val="16"/>
        </w:rPr>
        <w:t xml:space="preserve">.»; </w:t>
      </w:r>
      <w:proofErr w:type="gramEnd"/>
    </w:p>
    <w:p w:rsidR="00C04D56" w:rsidRPr="00DC63F9" w:rsidRDefault="00C04D56" w:rsidP="00C04D56">
      <w:pPr>
        <w:pStyle w:val="ConsPlusNormal"/>
        <w:ind w:firstLine="0"/>
        <w:jc w:val="both"/>
        <w:rPr>
          <w:sz w:val="16"/>
          <w:szCs w:val="16"/>
        </w:rPr>
      </w:pPr>
      <w:r w:rsidRPr="00DC63F9">
        <w:rPr>
          <w:sz w:val="16"/>
          <w:szCs w:val="16"/>
        </w:rPr>
        <w:t>1.8 Статья 39 Система муниципальных правовых актов Поселения</w:t>
      </w:r>
    </w:p>
    <w:p w:rsidR="00C04D56" w:rsidRPr="00DC63F9" w:rsidRDefault="00C04D56" w:rsidP="00C04D56">
      <w:pPr>
        <w:pStyle w:val="ConsPlusNormal"/>
        <w:ind w:firstLine="0"/>
        <w:jc w:val="both"/>
        <w:rPr>
          <w:sz w:val="16"/>
          <w:szCs w:val="16"/>
        </w:rPr>
      </w:pPr>
      <w:r w:rsidRPr="00DC63F9">
        <w:rPr>
          <w:sz w:val="16"/>
          <w:szCs w:val="16"/>
        </w:rPr>
        <w:t>1.8.1 части 3 слова «с правом решающего голоса» исключить;</w:t>
      </w:r>
    </w:p>
    <w:p w:rsidR="00C04D56" w:rsidRPr="00DC63F9" w:rsidRDefault="00C04D56" w:rsidP="00C04D56">
      <w:pPr>
        <w:pStyle w:val="ConsPlusNormal"/>
        <w:ind w:firstLine="0"/>
        <w:jc w:val="both"/>
        <w:rPr>
          <w:sz w:val="16"/>
          <w:szCs w:val="16"/>
        </w:rPr>
      </w:pPr>
      <w:r w:rsidRPr="00DC63F9">
        <w:rPr>
          <w:sz w:val="16"/>
          <w:szCs w:val="16"/>
        </w:rPr>
        <w:t>1.9 Статья 40. Внесение изменений и дополнений в настоящий Устав</w:t>
      </w:r>
    </w:p>
    <w:p w:rsidR="00C04D56" w:rsidRPr="00DC63F9" w:rsidRDefault="00C04D56" w:rsidP="00C04D56">
      <w:pPr>
        <w:pStyle w:val="ConsPlusNormal"/>
        <w:ind w:firstLine="0"/>
        <w:jc w:val="both"/>
        <w:rPr>
          <w:sz w:val="16"/>
          <w:szCs w:val="16"/>
        </w:rPr>
      </w:pPr>
      <w:r w:rsidRPr="00DC63F9">
        <w:rPr>
          <w:sz w:val="16"/>
          <w:szCs w:val="16"/>
        </w:rPr>
        <w:t>1.9.1 абзац 2 части 1 изложить в следующей редакции:</w:t>
      </w:r>
    </w:p>
    <w:p w:rsidR="00C04D56" w:rsidRPr="00DC63F9" w:rsidRDefault="00C04D56" w:rsidP="00C04D56">
      <w:pPr>
        <w:pStyle w:val="ConsPlusNormal"/>
        <w:ind w:firstLine="540"/>
        <w:jc w:val="both"/>
        <w:rPr>
          <w:sz w:val="16"/>
          <w:szCs w:val="16"/>
        </w:rPr>
      </w:pPr>
      <w:r w:rsidRPr="00DC63F9">
        <w:rPr>
          <w:sz w:val="16"/>
          <w:szCs w:val="16"/>
        </w:rPr>
        <w:t>«Не требуется официальное опубликовани</w:t>
      </w:r>
      <w:proofErr w:type="gramStart"/>
      <w:r w:rsidRPr="00DC63F9">
        <w:rPr>
          <w:sz w:val="16"/>
          <w:szCs w:val="16"/>
        </w:rPr>
        <w:t>е(</w:t>
      </w:r>
      <w:proofErr w:type="gramEnd"/>
      <w:r w:rsidRPr="00DC63F9">
        <w:rPr>
          <w:sz w:val="16"/>
          <w:szCs w:val="16"/>
        </w:rPr>
        <w:t xml:space="preserve">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w:t>
      </w:r>
      <w:r w:rsidRPr="00DC63F9">
        <w:rPr>
          <w:bCs/>
          <w:sz w:val="16"/>
          <w:szCs w:val="16"/>
          <w:lang w:eastAsia="en-US"/>
        </w:rPr>
        <w:t>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r w:rsidRPr="00DC63F9">
        <w:rPr>
          <w:sz w:val="16"/>
          <w:szCs w:val="16"/>
        </w:rPr>
        <w:t xml:space="preserve">»; </w:t>
      </w:r>
    </w:p>
    <w:p w:rsidR="00C04D56" w:rsidRPr="00DC63F9" w:rsidRDefault="00C04D56" w:rsidP="00C04D56">
      <w:pPr>
        <w:pStyle w:val="ConsPlusNormal"/>
        <w:ind w:firstLine="540"/>
        <w:jc w:val="both"/>
        <w:rPr>
          <w:sz w:val="16"/>
          <w:szCs w:val="16"/>
        </w:rPr>
      </w:pPr>
      <w:r w:rsidRPr="00DC63F9">
        <w:rPr>
          <w:sz w:val="16"/>
          <w:szCs w:val="16"/>
        </w:rPr>
        <w:t xml:space="preserve">1.9.2 в части 2 слова «с правом решающего голоса» исключить; </w:t>
      </w:r>
    </w:p>
    <w:p w:rsidR="00C04D56" w:rsidRPr="00DC63F9" w:rsidRDefault="00C04D56" w:rsidP="00C04D56">
      <w:pPr>
        <w:pStyle w:val="ConsPlusNormal"/>
        <w:ind w:firstLine="540"/>
        <w:jc w:val="both"/>
        <w:rPr>
          <w:sz w:val="16"/>
          <w:szCs w:val="16"/>
        </w:rPr>
      </w:pPr>
      <w:r w:rsidRPr="00DC63F9">
        <w:rPr>
          <w:sz w:val="16"/>
          <w:szCs w:val="16"/>
        </w:rPr>
        <w:t>1.10 Статья 69. Ответственность главы муниципального образования «Хохорск» перед государством</w:t>
      </w:r>
    </w:p>
    <w:p w:rsidR="00C04D56" w:rsidRPr="00DC63F9" w:rsidRDefault="00C04D56" w:rsidP="00C04D56">
      <w:pPr>
        <w:pStyle w:val="ConsPlusNormal"/>
        <w:ind w:firstLine="540"/>
        <w:jc w:val="both"/>
        <w:rPr>
          <w:sz w:val="16"/>
          <w:szCs w:val="16"/>
        </w:rPr>
      </w:pPr>
      <w:r w:rsidRPr="00DC63F9">
        <w:rPr>
          <w:sz w:val="16"/>
          <w:szCs w:val="16"/>
        </w:rPr>
        <w:t>1.10.1 статью изложить в следующей редакции:</w:t>
      </w:r>
    </w:p>
    <w:p w:rsidR="00C04D56" w:rsidRPr="00DC63F9" w:rsidRDefault="00C04D56" w:rsidP="00C04D56">
      <w:pPr>
        <w:pStyle w:val="ConsPlusNormal"/>
        <w:ind w:firstLine="540"/>
        <w:jc w:val="both"/>
        <w:rPr>
          <w:sz w:val="16"/>
          <w:szCs w:val="16"/>
        </w:rPr>
      </w:pPr>
      <w:r w:rsidRPr="00DC63F9">
        <w:rPr>
          <w:sz w:val="16"/>
          <w:szCs w:val="16"/>
        </w:rPr>
        <w:t>«1. Ответственность Главы Поселения перед государством наступает в случае:</w:t>
      </w:r>
    </w:p>
    <w:p w:rsidR="00C04D56" w:rsidRPr="00DC63F9" w:rsidRDefault="00C04D56" w:rsidP="00C04D56">
      <w:pPr>
        <w:pStyle w:val="ConsPlusNormal"/>
        <w:ind w:firstLine="540"/>
        <w:jc w:val="both"/>
        <w:rPr>
          <w:sz w:val="16"/>
          <w:szCs w:val="16"/>
        </w:rPr>
      </w:pPr>
      <w:r w:rsidRPr="00DC63F9">
        <w:rPr>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DC63F9">
        <w:rPr>
          <w:sz w:val="16"/>
          <w:szCs w:val="16"/>
        </w:rPr>
        <w:t>и</w:t>
      </w:r>
      <w:proofErr w:type="gramEnd"/>
      <w:r w:rsidRPr="00DC63F9">
        <w:rPr>
          <w:sz w:val="16"/>
          <w:szCs w:val="16"/>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C04D56" w:rsidRPr="00DC63F9" w:rsidRDefault="00C04D56" w:rsidP="00C04D56">
      <w:pPr>
        <w:pStyle w:val="ConsPlusNormal"/>
        <w:ind w:firstLine="540"/>
        <w:jc w:val="both"/>
        <w:rPr>
          <w:sz w:val="16"/>
          <w:szCs w:val="16"/>
        </w:rPr>
      </w:pPr>
      <w:r w:rsidRPr="00DC63F9">
        <w:rPr>
          <w:sz w:val="16"/>
          <w:szCs w:val="16"/>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w:t>
      </w:r>
      <w:r w:rsidRPr="00DC63F9">
        <w:rPr>
          <w:sz w:val="16"/>
          <w:szCs w:val="16"/>
        </w:rPr>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w:t>
      </w:r>
      <w:proofErr w:type="gramStart"/>
      <w:r w:rsidRPr="00DC63F9">
        <w:rPr>
          <w:sz w:val="16"/>
          <w:szCs w:val="16"/>
        </w:rPr>
        <w:t>ии и ее</w:t>
      </w:r>
      <w:proofErr w:type="gramEnd"/>
      <w:r w:rsidRPr="00DC63F9">
        <w:rPr>
          <w:sz w:val="16"/>
          <w:szCs w:val="16"/>
        </w:rPr>
        <w:t xml:space="preserve">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04D56" w:rsidRPr="00DC63F9" w:rsidRDefault="00C04D56" w:rsidP="00C04D56">
      <w:pPr>
        <w:pStyle w:val="ConsPlusNormal"/>
        <w:ind w:firstLine="540"/>
        <w:jc w:val="both"/>
        <w:rPr>
          <w:sz w:val="16"/>
          <w:szCs w:val="16"/>
        </w:rPr>
      </w:pPr>
      <w:r w:rsidRPr="00DC63F9">
        <w:rPr>
          <w:sz w:val="16"/>
          <w:szCs w:val="16"/>
        </w:rPr>
        <w:t>2. Ответственность Главы Поселения наступает в порядке и сроки, установленные федеральным законодательством».</w:t>
      </w:r>
    </w:p>
    <w:p w:rsidR="00C04D56" w:rsidRPr="00DC63F9" w:rsidRDefault="00C04D56" w:rsidP="00C04D56">
      <w:pPr>
        <w:pStyle w:val="ConsPlusNormal"/>
        <w:ind w:firstLine="540"/>
        <w:jc w:val="both"/>
        <w:rPr>
          <w:sz w:val="16"/>
          <w:szCs w:val="16"/>
        </w:rPr>
      </w:pPr>
      <w:r w:rsidRPr="00DC63F9">
        <w:rPr>
          <w:sz w:val="16"/>
          <w:szCs w:val="16"/>
        </w:rPr>
        <w:t>1.11 Статья 70. Удаление Главы Поселения в отставку</w:t>
      </w:r>
    </w:p>
    <w:p w:rsidR="00C04D56" w:rsidRPr="00DC63F9" w:rsidRDefault="00C04D56" w:rsidP="00C04D56">
      <w:pPr>
        <w:pStyle w:val="ConsPlusNormal"/>
        <w:ind w:firstLine="540"/>
        <w:jc w:val="both"/>
        <w:rPr>
          <w:sz w:val="16"/>
          <w:szCs w:val="16"/>
        </w:rPr>
      </w:pPr>
      <w:r w:rsidRPr="00DC63F9">
        <w:rPr>
          <w:sz w:val="16"/>
          <w:szCs w:val="16"/>
        </w:rPr>
        <w:t>1.11.1 части 3-14 исключить;</w:t>
      </w:r>
    </w:p>
    <w:p w:rsidR="00C04D56" w:rsidRPr="00DC63F9" w:rsidRDefault="00C04D56" w:rsidP="00C04D56">
      <w:pPr>
        <w:pStyle w:val="ConsPlusNormal"/>
        <w:jc w:val="both"/>
        <w:rPr>
          <w:sz w:val="16"/>
          <w:szCs w:val="16"/>
        </w:rPr>
      </w:pPr>
      <w:r w:rsidRPr="00DC63F9">
        <w:rPr>
          <w:sz w:val="16"/>
          <w:szCs w:val="16"/>
        </w:rPr>
        <w:t xml:space="preserve">  </w:t>
      </w:r>
    </w:p>
    <w:p w:rsidR="00C04D56" w:rsidRPr="00DC63F9" w:rsidRDefault="00C04D56" w:rsidP="00C04D56">
      <w:pPr>
        <w:tabs>
          <w:tab w:val="left" w:pos="744"/>
        </w:tabs>
        <w:autoSpaceDE w:val="0"/>
        <w:autoSpaceDN w:val="0"/>
        <w:adjustRightInd w:val="0"/>
        <w:spacing w:after="0" w:line="240" w:lineRule="auto"/>
        <w:ind w:right="566" w:firstLine="709"/>
        <w:jc w:val="both"/>
        <w:rPr>
          <w:rFonts w:ascii="Arial" w:hAnsi="Arial" w:cs="Arial"/>
          <w:color w:val="000000"/>
          <w:spacing w:val="3"/>
          <w:sz w:val="16"/>
          <w:szCs w:val="16"/>
        </w:rPr>
      </w:pPr>
      <w:r w:rsidRPr="00DC63F9">
        <w:rPr>
          <w:rFonts w:ascii="Arial" w:hAnsi="Arial" w:cs="Arial"/>
          <w:sz w:val="16"/>
          <w:szCs w:val="16"/>
        </w:rPr>
        <w:t>2.</w:t>
      </w:r>
      <w:r w:rsidRPr="00DC63F9">
        <w:rPr>
          <w:rFonts w:ascii="Arial" w:hAnsi="Arial" w:cs="Arial"/>
          <w:b/>
          <w:sz w:val="16"/>
          <w:szCs w:val="16"/>
        </w:rPr>
        <w:t xml:space="preserve"> </w:t>
      </w:r>
      <w:r w:rsidRPr="00DC63F9">
        <w:rPr>
          <w:rFonts w:ascii="Arial" w:hAnsi="Arial" w:cs="Arial"/>
          <w:color w:val="000000"/>
          <w:sz w:val="16"/>
          <w:szCs w:val="16"/>
        </w:rPr>
        <w:t>В порядке, установленном Федеральным законом от 21.07.2005 № 97-ФЗ «О государственной регистрации Уставов муниципальных образований», п</w:t>
      </w:r>
      <w:r w:rsidRPr="00DC63F9">
        <w:rPr>
          <w:rFonts w:ascii="Arial" w:hAnsi="Arial" w:cs="Arial"/>
          <w:color w:val="000000"/>
          <w:spacing w:val="3"/>
          <w:sz w:val="16"/>
          <w:szCs w:val="16"/>
        </w:rPr>
        <w:t xml:space="preserve">редоставить муниципальный правовой акт о внесении изменении в Устав </w:t>
      </w:r>
      <w:r w:rsidRPr="00DC63F9">
        <w:rPr>
          <w:rFonts w:ascii="Arial" w:hAnsi="Arial" w:cs="Arial"/>
          <w:sz w:val="16"/>
          <w:szCs w:val="16"/>
        </w:rPr>
        <w:t>муниципального образования «Хохорск»</w:t>
      </w:r>
      <w:r w:rsidRPr="00DC63F9">
        <w:rPr>
          <w:rFonts w:ascii="Arial" w:hAnsi="Arial" w:cs="Arial"/>
          <w:color w:val="000000"/>
          <w:spacing w:val="3"/>
          <w:sz w:val="16"/>
          <w:szCs w:val="16"/>
        </w:rPr>
        <w:t xml:space="preserve"> на государственную регистрацию в Управление Министерства юстиции Российской Федерации по Иркутской области в течение 15 дней.</w:t>
      </w:r>
    </w:p>
    <w:p w:rsidR="00C04D56" w:rsidRPr="00DC63F9" w:rsidRDefault="00C04D56" w:rsidP="00C04D56">
      <w:pPr>
        <w:tabs>
          <w:tab w:val="left" w:pos="869"/>
          <w:tab w:val="left" w:leader="underscore" w:pos="6566"/>
        </w:tabs>
        <w:autoSpaceDE w:val="0"/>
        <w:autoSpaceDN w:val="0"/>
        <w:adjustRightInd w:val="0"/>
        <w:spacing w:after="0" w:line="240" w:lineRule="auto"/>
        <w:ind w:right="566" w:firstLine="709"/>
        <w:jc w:val="both"/>
        <w:rPr>
          <w:rFonts w:ascii="Arial" w:hAnsi="Arial" w:cs="Arial"/>
          <w:sz w:val="16"/>
          <w:szCs w:val="16"/>
        </w:rPr>
      </w:pPr>
      <w:r w:rsidRPr="00DC63F9">
        <w:rPr>
          <w:rFonts w:ascii="Arial" w:hAnsi="Arial" w:cs="Arial"/>
          <w:sz w:val="16"/>
          <w:szCs w:val="16"/>
        </w:rPr>
        <w:t xml:space="preserve">3. </w:t>
      </w:r>
      <w:proofErr w:type="gramStart"/>
      <w:r w:rsidRPr="00DC63F9">
        <w:rPr>
          <w:rFonts w:ascii="Arial" w:hAnsi="Arial" w:cs="Arial"/>
          <w:color w:val="000000"/>
          <w:spacing w:val="3"/>
          <w:sz w:val="16"/>
          <w:szCs w:val="16"/>
        </w:rPr>
        <w:t>Главе</w:t>
      </w:r>
      <w:r w:rsidRPr="00DC63F9">
        <w:rPr>
          <w:rFonts w:ascii="Arial" w:hAnsi="Arial" w:cs="Arial"/>
          <w:color w:val="000000"/>
          <w:sz w:val="16"/>
          <w:szCs w:val="16"/>
        </w:rPr>
        <w:t xml:space="preserve"> муниципального образования «Хохорск» </w:t>
      </w:r>
      <w:r w:rsidRPr="00DC63F9">
        <w:rPr>
          <w:rFonts w:ascii="Arial" w:hAnsi="Arial" w:cs="Arial"/>
          <w:color w:val="000000"/>
          <w:spacing w:val="1"/>
          <w:sz w:val="16"/>
          <w:szCs w:val="16"/>
        </w:rPr>
        <w:t xml:space="preserve">опубликовать муниципальный правовой акт о внесении изменений и дополнений в устав  муниципального образования «Хохорск» </w:t>
      </w:r>
      <w:r w:rsidRPr="00DC63F9">
        <w:rPr>
          <w:rFonts w:ascii="Arial" w:hAnsi="Arial" w:cs="Arial"/>
          <w:color w:val="000000"/>
          <w:spacing w:val="-6"/>
          <w:sz w:val="16"/>
          <w:szCs w:val="16"/>
        </w:rPr>
        <w:t>после</w:t>
      </w:r>
      <w:r w:rsidRPr="00DC63F9">
        <w:rPr>
          <w:rFonts w:ascii="Arial" w:hAnsi="Arial" w:cs="Arial"/>
          <w:sz w:val="16"/>
          <w:szCs w:val="16"/>
        </w:rPr>
        <w:t xml:space="preserve"> </w:t>
      </w:r>
      <w:r w:rsidRPr="00DC63F9">
        <w:rPr>
          <w:rFonts w:ascii="Arial" w:hAnsi="Arial" w:cs="Arial"/>
          <w:color w:val="000000"/>
          <w:spacing w:val="-1"/>
          <w:sz w:val="16"/>
          <w:szCs w:val="16"/>
        </w:rPr>
        <w:t xml:space="preserve">государственной регистрации в течение 7 дней </w:t>
      </w:r>
      <w:r w:rsidRPr="00DC63F9">
        <w:rPr>
          <w:rFonts w:ascii="Arial" w:hAnsi="Arial" w:cs="Arial"/>
          <w:sz w:val="16"/>
          <w:szCs w:val="16"/>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для включения указанных сведений</w:t>
      </w:r>
      <w:proofErr w:type="gramEnd"/>
      <w:r w:rsidRPr="00DC63F9">
        <w:rPr>
          <w:rFonts w:ascii="Arial" w:hAnsi="Arial" w:cs="Arial"/>
          <w:sz w:val="16"/>
          <w:szCs w:val="16"/>
        </w:rPr>
        <w:t xml:space="preserve"> в государственный реестр уставов муниципальных образований Иркутской области в 10-дневный срок.</w:t>
      </w:r>
    </w:p>
    <w:p w:rsidR="00C04D56" w:rsidRPr="00DC63F9" w:rsidRDefault="00C04D56" w:rsidP="00C04D56">
      <w:pPr>
        <w:autoSpaceDE w:val="0"/>
        <w:autoSpaceDN w:val="0"/>
        <w:adjustRightInd w:val="0"/>
        <w:spacing w:after="0" w:line="240" w:lineRule="auto"/>
        <w:ind w:right="566" w:firstLine="709"/>
        <w:jc w:val="both"/>
        <w:rPr>
          <w:rFonts w:ascii="Arial" w:hAnsi="Arial" w:cs="Arial"/>
          <w:sz w:val="16"/>
          <w:szCs w:val="16"/>
        </w:rPr>
      </w:pPr>
      <w:r w:rsidRPr="00DC63F9">
        <w:rPr>
          <w:rFonts w:ascii="Arial" w:hAnsi="Arial" w:cs="Arial"/>
          <w:sz w:val="16"/>
          <w:szCs w:val="16"/>
        </w:rPr>
        <w:t>4. Настоящее Решение вступает в силу после государственной регистрации и опубликования в « Вестнике МО «Хохорск»</w:t>
      </w:r>
    </w:p>
    <w:p w:rsidR="00C04D56" w:rsidRPr="00DC63F9" w:rsidRDefault="00C04D56" w:rsidP="00C04D56">
      <w:pPr>
        <w:autoSpaceDE w:val="0"/>
        <w:autoSpaceDN w:val="0"/>
        <w:adjustRightInd w:val="0"/>
        <w:spacing w:after="0" w:line="240" w:lineRule="auto"/>
        <w:ind w:right="566" w:firstLine="540"/>
        <w:jc w:val="both"/>
        <w:rPr>
          <w:rFonts w:ascii="Arial" w:hAnsi="Arial" w:cs="Arial"/>
          <w:i/>
          <w:sz w:val="16"/>
          <w:szCs w:val="16"/>
        </w:rPr>
      </w:pPr>
    </w:p>
    <w:p w:rsidR="00C04D56" w:rsidRPr="00DC63F9" w:rsidRDefault="00C04D56" w:rsidP="00C04D56">
      <w:pPr>
        <w:autoSpaceDE w:val="0"/>
        <w:autoSpaceDN w:val="0"/>
        <w:adjustRightInd w:val="0"/>
        <w:spacing w:after="0" w:line="240" w:lineRule="auto"/>
        <w:ind w:right="566" w:firstLine="540"/>
        <w:jc w:val="both"/>
        <w:rPr>
          <w:rFonts w:ascii="Arial" w:hAnsi="Arial" w:cs="Arial"/>
          <w:i/>
          <w:sz w:val="16"/>
          <w:szCs w:val="16"/>
        </w:rPr>
      </w:pPr>
    </w:p>
    <w:p w:rsidR="00C04D56" w:rsidRPr="00DC63F9" w:rsidRDefault="00C04D56" w:rsidP="00C04D56">
      <w:pPr>
        <w:spacing w:after="0" w:line="240" w:lineRule="auto"/>
        <w:ind w:right="566"/>
        <w:jc w:val="both"/>
        <w:rPr>
          <w:rFonts w:ascii="Arial" w:hAnsi="Arial" w:cs="Arial"/>
          <w:sz w:val="16"/>
          <w:szCs w:val="16"/>
        </w:rPr>
      </w:pPr>
      <w:r w:rsidRPr="00DC63F9">
        <w:rPr>
          <w:rFonts w:ascii="Arial" w:hAnsi="Arial" w:cs="Arial"/>
          <w:sz w:val="16"/>
          <w:szCs w:val="16"/>
        </w:rPr>
        <w:t xml:space="preserve">       </w:t>
      </w:r>
    </w:p>
    <w:p w:rsidR="00C04D56" w:rsidRPr="00DC63F9" w:rsidRDefault="00C04D56" w:rsidP="00C04D56">
      <w:pPr>
        <w:spacing w:after="0" w:line="240" w:lineRule="auto"/>
        <w:ind w:right="566"/>
        <w:rPr>
          <w:rFonts w:ascii="Arial" w:hAnsi="Arial" w:cs="Arial"/>
          <w:sz w:val="16"/>
          <w:szCs w:val="16"/>
        </w:rPr>
      </w:pPr>
      <w:r>
        <w:rPr>
          <w:rFonts w:ascii="Arial" w:hAnsi="Arial" w:cs="Arial"/>
          <w:sz w:val="16"/>
          <w:szCs w:val="16"/>
        </w:rPr>
        <w:t xml:space="preserve">       </w:t>
      </w:r>
      <w:r w:rsidRPr="00DC63F9">
        <w:rPr>
          <w:rFonts w:ascii="Arial" w:hAnsi="Arial" w:cs="Arial"/>
          <w:sz w:val="16"/>
          <w:szCs w:val="16"/>
        </w:rPr>
        <w:t xml:space="preserve">Глава МО «Хохорск», </w:t>
      </w:r>
    </w:p>
    <w:p w:rsidR="00C04D56" w:rsidRPr="00DC63F9" w:rsidRDefault="00C04D56" w:rsidP="00C04D56">
      <w:pPr>
        <w:spacing w:after="0" w:line="240" w:lineRule="auto"/>
        <w:ind w:right="566"/>
        <w:jc w:val="both"/>
        <w:rPr>
          <w:rFonts w:ascii="Arial" w:hAnsi="Arial" w:cs="Arial"/>
          <w:sz w:val="16"/>
          <w:szCs w:val="16"/>
        </w:rPr>
      </w:pPr>
      <w:r>
        <w:rPr>
          <w:rFonts w:ascii="Arial" w:hAnsi="Arial" w:cs="Arial"/>
          <w:sz w:val="16"/>
          <w:szCs w:val="16"/>
        </w:rPr>
        <w:t xml:space="preserve">       </w:t>
      </w:r>
      <w:r w:rsidRPr="00DC63F9">
        <w:rPr>
          <w:rFonts w:ascii="Arial" w:hAnsi="Arial" w:cs="Arial"/>
          <w:sz w:val="16"/>
          <w:szCs w:val="16"/>
        </w:rPr>
        <w:t>Председатель Думы МО «Хохорск»</w:t>
      </w:r>
      <w:r w:rsidRPr="00DC63F9">
        <w:rPr>
          <w:rFonts w:ascii="Arial" w:hAnsi="Arial" w:cs="Arial"/>
          <w:b/>
          <w:sz w:val="16"/>
          <w:szCs w:val="16"/>
        </w:rPr>
        <w:t xml:space="preserve"> </w:t>
      </w:r>
      <w:r w:rsidRPr="00DC63F9">
        <w:rPr>
          <w:rFonts w:ascii="Arial" w:hAnsi="Arial" w:cs="Arial"/>
          <w:sz w:val="16"/>
          <w:szCs w:val="16"/>
        </w:rPr>
        <w:t xml:space="preserve">                                   А.И.Улаханова</w:t>
      </w:r>
    </w:p>
    <w:p w:rsidR="00C04D56" w:rsidRDefault="00C04D56" w:rsidP="00C04D56">
      <w:pPr>
        <w:spacing w:after="0" w:line="240" w:lineRule="auto"/>
        <w:ind w:right="566"/>
        <w:rPr>
          <w:rFonts w:ascii="Arial" w:hAnsi="Arial" w:cs="Arial"/>
          <w:sz w:val="16"/>
          <w:szCs w:val="16"/>
        </w:rPr>
        <w:sectPr w:rsidR="00C04D56" w:rsidSect="00E07DFD">
          <w:type w:val="continuous"/>
          <w:pgSz w:w="11906" w:h="16838"/>
          <w:pgMar w:top="1134" w:right="850" w:bottom="1134" w:left="1701" w:header="708" w:footer="708" w:gutter="0"/>
          <w:cols w:num="2" w:space="708"/>
          <w:docGrid w:linePitch="360"/>
        </w:sectPr>
      </w:pPr>
      <w:r w:rsidRPr="00DC63F9">
        <w:rPr>
          <w:rFonts w:ascii="Arial" w:hAnsi="Arial" w:cs="Arial"/>
          <w:b/>
          <w:sz w:val="16"/>
          <w:szCs w:val="16"/>
        </w:rPr>
        <w:t xml:space="preserve">   </w:t>
      </w:r>
    </w:p>
    <w:p w:rsidR="00C04D56" w:rsidRPr="00DC63F9" w:rsidRDefault="00C04D56" w:rsidP="00C04D56">
      <w:pPr>
        <w:jc w:val="both"/>
        <w:rPr>
          <w:rFonts w:ascii="Arial" w:hAnsi="Arial" w:cs="Arial"/>
          <w:sz w:val="16"/>
          <w:szCs w:val="16"/>
        </w:rPr>
      </w:pPr>
    </w:p>
    <w:p w:rsidR="00C04D56" w:rsidRPr="00DC63F9" w:rsidRDefault="00C04D56" w:rsidP="00C04D56">
      <w:pPr>
        <w:spacing w:after="0" w:line="240" w:lineRule="auto"/>
        <w:jc w:val="center"/>
        <w:rPr>
          <w:rFonts w:ascii="Arial" w:hAnsi="Arial" w:cs="Arial"/>
          <w:b/>
          <w:color w:val="FF0000"/>
          <w:sz w:val="16"/>
          <w:szCs w:val="16"/>
        </w:rPr>
      </w:pPr>
    </w:p>
    <w:p w:rsidR="00C04D56" w:rsidRDefault="00C04D56" w:rsidP="00C04D56">
      <w:pPr>
        <w:spacing w:after="0"/>
        <w:jc w:val="center"/>
        <w:rPr>
          <w:rFonts w:ascii="Times New Roman" w:hAnsi="Times New Roman" w:cs="Times New Roman"/>
          <w:b/>
          <w:sz w:val="24"/>
          <w:szCs w:val="24"/>
        </w:rPr>
        <w:sectPr w:rsidR="00C04D56" w:rsidSect="00E07DFD">
          <w:type w:val="continuous"/>
          <w:pgSz w:w="11906" w:h="16838"/>
          <w:pgMar w:top="1134" w:right="850" w:bottom="1134" w:left="1701" w:header="708" w:footer="708" w:gutter="0"/>
          <w:cols w:space="708"/>
          <w:docGrid w:linePitch="360"/>
        </w:sectPr>
      </w:pPr>
    </w:p>
    <w:p w:rsidR="00C04D56" w:rsidRPr="00823F9C" w:rsidRDefault="00C04D56" w:rsidP="00C04D56">
      <w:pPr>
        <w:spacing w:after="0"/>
        <w:jc w:val="center"/>
        <w:rPr>
          <w:rFonts w:ascii="Times New Roman" w:hAnsi="Times New Roman" w:cs="Times New Roman"/>
          <w:b/>
          <w:sz w:val="20"/>
          <w:szCs w:val="20"/>
        </w:rPr>
      </w:pPr>
      <w:r w:rsidRPr="00823F9C">
        <w:rPr>
          <w:rFonts w:ascii="Times New Roman" w:hAnsi="Times New Roman" w:cs="Times New Roman"/>
          <w:b/>
          <w:sz w:val="20"/>
          <w:szCs w:val="20"/>
        </w:rPr>
        <w:lastRenderedPageBreak/>
        <w:t xml:space="preserve">Отчет  о проведении двухмесячника по санитарной очистке </w:t>
      </w:r>
    </w:p>
    <w:p w:rsidR="00C04D56" w:rsidRPr="00823F9C" w:rsidRDefault="00C04D56" w:rsidP="00C04D56">
      <w:pPr>
        <w:spacing w:after="0"/>
        <w:jc w:val="center"/>
        <w:rPr>
          <w:rFonts w:ascii="Times New Roman" w:hAnsi="Times New Roman" w:cs="Times New Roman"/>
          <w:b/>
          <w:sz w:val="20"/>
          <w:szCs w:val="20"/>
        </w:rPr>
      </w:pPr>
      <w:r w:rsidRPr="00823F9C">
        <w:rPr>
          <w:rFonts w:ascii="Times New Roman" w:hAnsi="Times New Roman" w:cs="Times New Roman"/>
          <w:b/>
          <w:sz w:val="20"/>
          <w:szCs w:val="20"/>
        </w:rPr>
        <w:t>и благоустройству населенных пунктов 2017 г.</w:t>
      </w:r>
    </w:p>
    <w:p w:rsidR="00C04D56" w:rsidRPr="00823F9C" w:rsidRDefault="00C04D56" w:rsidP="00C04D56">
      <w:pPr>
        <w:spacing w:after="0"/>
        <w:jc w:val="both"/>
        <w:rPr>
          <w:rFonts w:ascii="Times New Roman" w:hAnsi="Times New Roman" w:cs="Times New Roman"/>
          <w:sz w:val="20"/>
          <w:szCs w:val="20"/>
        </w:rPr>
      </w:pP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09.03.2017 г. за №14 принято постановление администрации МО «Хохорск» «О проведении двухмесячника по санитарной очистке и благоустройству населенных пунктов». Двухмесячник объявлен с 01.04. по 01.06.2017 г., утверждено положение о проведении двухмесячника, создан организационный комитет по проведению двухмесячника, созданы по населенным пунктам рабочие комиссии, разработан план мероприятий по благоустройству территории, объявлен конкурс на звание «Самая лучшая деревня», «Лучшая усадьба». Проведено 7 сходов с повесткой дня по благоустройству и санитарной очистке территории муниципального образования и придомовых территорий, территорий организаций и учреждений. Определены дни проведения субботников. </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27 апреля 2017 года на территории муниципального образования проведена колоссальная работа по уборке придомовых территорий, свалок, заброшенных мест, автодороги </w:t>
      </w:r>
      <w:proofErr w:type="spellStart"/>
      <w:r w:rsidRPr="00823F9C">
        <w:rPr>
          <w:rFonts w:ascii="Times New Roman" w:hAnsi="Times New Roman" w:cs="Times New Roman"/>
          <w:sz w:val="20"/>
          <w:szCs w:val="20"/>
        </w:rPr>
        <w:t>Херетин</w:t>
      </w:r>
      <w:proofErr w:type="spellEnd"/>
      <w:r w:rsidRPr="00823F9C">
        <w:rPr>
          <w:rFonts w:ascii="Times New Roman" w:hAnsi="Times New Roman" w:cs="Times New Roman"/>
          <w:sz w:val="20"/>
          <w:szCs w:val="20"/>
        </w:rPr>
        <w:t xml:space="preserve"> – </w:t>
      </w:r>
      <w:proofErr w:type="spellStart"/>
      <w:r w:rsidRPr="00823F9C">
        <w:rPr>
          <w:rFonts w:ascii="Times New Roman" w:hAnsi="Times New Roman" w:cs="Times New Roman"/>
          <w:sz w:val="20"/>
          <w:szCs w:val="20"/>
        </w:rPr>
        <w:t>Нововоскресенка</w:t>
      </w:r>
      <w:proofErr w:type="spellEnd"/>
      <w:r w:rsidRPr="00823F9C">
        <w:rPr>
          <w:rFonts w:ascii="Times New Roman" w:hAnsi="Times New Roman" w:cs="Times New Roman"/>
          <w:sz w:val="20"/>
          <w:szCs w:val="20"/>
        </w:rPr>
        <w:t xml:space="preserve">. </w:t>
      </w:r>
      <w:proofErr w:type="gramStart"/>
      <w:r w:rsidRPr="00823F9C">
        <w:rPr>
          <w:rFonts w:ascii="Times New Roman" w:hAnsi="Times New Roman" w:cs="Times New Roman"/>
          <w:sz w:val="20"/>
          <w:szCs w:val="20"/>
        </w:rPr>
        <w:t>Территория автодороги была убрана силами школьников и педагогов МБОУ «</w:t>
      </w:r>
      <w:proofErr w:type="spellStart"/>
      <w:r w:rsidRPr="00823F9C">
        <w:rPr>
          <w:rFonts w:ascii="Times New Roman" w:hAnsi="Times New Roman" w:cs="Times New Roman"/>
          <w:sz w:val="20"/>
          <w:szCs w:val="20"/>
        </w:rPr>
        <w:t>Хохорская</w:t>
      </w:r>
      <w:proofErr w:type="spellEnd"/>
      <w:r w:rsidRPr="00823F9C">
        <w:rPr>
          <w:rFonts w:ascii="Times New Roman" w:hAnsi="Times New Roman" w:cs="Times New Roman"/>
          <w:sz w:val="20"/>
          <w:szCs w:val="20"/>
        </w:rPr>
        <w:t xml:space="preserve"> СОШ», где приняли участие  176 чел. Школьники работали по 7 направлениям, техника выделена индивидуальными предпринимателями – Сирин В.А, Филиппов А.В.,  </w:t>
      </w:r>
      <w:proofErr w:type="spellStart"/>
      <w:r w:rsidRPr="00823F9C">
        <w:rPr>
          <w:rFonts w:ascii="Times New Roman" w:hAnsi="Times New Roman" w:cs="Times New Roman"/>
          <w:sz w:val="20"/>
          <w:szCs w:val="20"/>
        </w:rPr>
        <w:t>Башанов</w:t>
      </w:r>
      <w:proofErr w:type="spellEnd"/>
      <w:r w:rsidRPr="00823F9C">
        <w:rPr>
          <w:rFonts w:ascii="Times New Roman" w:hAnsi="Times New Roman" w:cs="Times New Roman"/>
          <w:sz w:val="20"/>
          <w:szCs w:val="20"/>
        </w:rPr>
        <w:t xml:space="preserve"> Б.К., </w:t>
      </w:r>
      <w:proofErr w:type="spellStart"/>
      <w:r w:rsidRPr="00823F9C">
        <w:rPr>
          <w:rFonts w:ascii="Times New Roman" w:hAnsi="Times New Roman" w:cs="Times New Roman"/>
          <w:sz w:val="20"/>
          <w:szCs w:val="20"/>
        </w:rPr>
        <w:t>Наерханов</w:t>
      </w:r>
      <w:proofErr w:type="spellEnd"/>
      <w:r w:rsidRPr="00823F9C">
        <w:rPr>
          <w:rFonts w:ascii="Times New Roman" w:hAnsi="Times New Roman" w:cs="Times New Roman"/>
          <w:sz w:val="20"/>
          <w:szCs w:val="20"/>
        </w:rPr>
        <w:t xml:space="preserve"> Н.Т.,  </w:t>
      </w:r>
      <w:proofErr w:type="spellStart"/>
      <w:r w:rsidRPr="00823F9C">
        <w:rPr>
          <w:rFonts w:ascii="Times New Roman" w:hAnsi="Times New Roman" w:cs="Times New Roman"/>
          <w:sz w:val="20"/>
          <w:szCs w:val="20"/>
        </w:rPr>
        <w:t>Имихеев</w:t>
      </w:r>
      <w:proofErr w:type="spellEnd"/>
      <w:r w:rsidRPr="00823F9C">
        <w:rPr>
          <w:rFonts w:ascii="Times New Roman" w:hAnsi="Times New Roman" w:cs="Times New Roman"/>
          <w:sz w:val="20"/>
          <w:szCs w:val="20"/>
        </w:rPr>
        <w:t xml:space="preserve"> И.Г., Никифоров В.Ф.  Собрана стеклянная тара с несанкционированной свалки с. Хохорск.  </w:t>
      </w:r>
      <w:proofErr w:type="gramEnd"/>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w:t>
      </w:r>
      <w:proofErr w:type="spellStart"/>
      <w:r w:rsidRPr="00823F9C">
        <w:rPr>
          <w:rFonts w:ascii="Times New Roman" w:hAnsi="Times New Roman" w:cs="Times New Roman"/>
          <w:sz w:val="20"/>
          <w:szCs w:val="20"/>
        </w:rPr>
        <w:t>Нововоскресенка</w:t>
      </w:r>
      <w:proofErr w:type="spellEnd"/>
      <w:r w:rsidRPr="00823F9C">
        <w:rPr>
          <w:rFonts w:ascii="Times New Roman" w:hAnsi="Times New Roman" w:cs="Times New Roman"/>
          <w:sz w:val="20"/>
          <w:szCs w:val="20"/>
        </w:rPr>
        <w:t xml:space="preserve">  в субботнике приняли участие 13 жителей, мусор вывозили на гужевом транспорте, который выделил житель деревни Хороших А.Г.. Общее руководство осуществлялось работниками отдела культуры и депутатом Думы Зверевым Николаем Игоревичем. Вывезено 2 телеги мусора.</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w:t>
      </w:r>
      <w:proofErr w:type="spellStart"/>
      <w:r w:rsidRPr="00823F9C">
        <w:rPr>
          <w:rFonts w:ascii="Times New Roman" w:hAnsi="Times New Roman" w:cs="Times New Roman"/>
          <w:sz w:val="20"/>
          <w:szCs w:val="20"/>
        </w:rPr>
        <w:t>Русиновка</w:t>
      </w:r>
      <w:proofErr w:type="spellEnd"/>
      <w:r w:rsidRPr="00823F9C">
        <w:rPr>
          <w:rFonts w:ascii="Times New Roman" w:hAnsi="Times New Roman" w:cs="Times New Roman"/>
          <w:sz w:val="20"/>
          <w:szCs w:val="20"/>
        </w:rPr>
        <w:t xml:space="preserve">  присутствовало 17 жителей,  была задействована 1 единица техники, выделенная индивидуальным предпринимателем Филипповым Александром. С территории деревни было вывезено 3,5 телеги мусора,  расчищена несанкционированная свалка.  Предупреждены  двое  жителей о захламлении придомовых территорий.</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w:t>
      </w:r>
      <w:proofErr w:type="spellStart"/>
      <w:r w:rsidRPr="00823F9C">
        <w:rPr>
          <w:rFonts w:ascii="Times New Roman" w:hAnsi="Times New Roman" w:cs="Times New Roman"/>
          <w:sz w:val="20"/>
          <w:szCs w:val="20"/>
        </w:rPr>
        <w:t>Ижилха</w:t>
      </w:r>
      <w:proofErr w:type="spellEnd"/>
      <w:r w:rsidRPr="00823F9C">
        <w:rPr>
          <w:rFonts w:ascii="Times New Roman" w:hAnsi="Times New Roman" w:cs="Times New Roman"/>
          <w:sz w:val="20"/>
          <w:szCs w:val="20"/>
        </w:rPr>
        <w:t xml:space="preserve"> приняло участие 38 жителей, задействовано  2 автомашины выделенные  жителями села. Финансовые средства были собраны  населением для  заправки  автомашин.  Вывезено 4 машины  мусора и собраны 30 мешков стеклянной тары  с несанкционированной свалки. Частично убрана также свалка. Семья </w:t>
      </w:r>
      <w:proofErr w:type="gramStart"/>
      <w:r w:rsidRPr="00823F9C">
        <w:rPr>
          <w:rFonts w:ascii="Times New Roman" w:hAnsi="Times New Roman" w:cs="Times New Roman"/>
          <w:sz w:val="20"/>
          <w:szCs w:val="20"/>
        </w:rPr>
        <w:t>Батюшкиных</w:t>
      </w:r>
      <w:proofErr w:type="gramEnd"/>
      <w:r w:rsidRPr="00823F9C">
        <w:rPr>
          <w:rFonts w:ascii="Times New Roman" w:hAnsi="Times New Roman" w:cs="Times New Roman"/>
          <w:sz w:val="20"/>
          <w:szCs w:val="20"/>
        </w:rPr>
        <w:t xml:space="preserve">  Константина и  Феодосии, </w:t>
      </w:r>
      <w:proofErr w:type="spellStart"/>
      <w:r w:rsidRPr="00823F9C">
        <w:rPr>
          <w:rFonts w:ascii="Times New Roman" w:hAnsi="Times New Roman" w:cs="Times New Roman"/>
          <w:sz w:val="20"/>
          <w:szCs w:val="20"/>
        </w:rPr>
        <w:t>Сонголовых</w:t>
      </w:r>
      <w:proofErr w:type="spellEnd"/>
      <w:r w:rsidRPr="00823F9C">
        <w:rPr>
          <w:rFonts w:ascii="Times New Roman" w:hAnsi="Times New Roman" w:cs="Times New Roman"/>
          <w:sz w:val="20"/>
          <w:szCs w:val="20"/>
        </w:rPr>
        <w:t xml:space="preserve"> Ефрема и Надежды  ежегодно выходят вдвоем на санитарную очистку, самые активные жители деревни.  На личных автомашинах приняли участие  в санитарной очистке  Кудрин  Олег  и  </w:t>
      </w:r>
      <w:proofErr w:type="spellStart"/>
      <w:r w:rsidRPr="00823F9C">
        <w:rPr>
          <w:rFonts w:ascii="Times New Roman" w:hAnsi="Times New Roman" w:cs="Times New Roman"/>
          <w:sz w:val="20"/>
          <w:szCs w:val="20"/>
        </w:rPr>
        <w:t>Сонголов</w:t>
      </w:r>
      <w:proofErr w:type="spellEnd"/>
      <w:r w:rsidRPr="00823F9C">
        <w:rPr>
          <w:rFonts w:ascii="Times New Roman" w:hAnsi="Times New Roman" w:cs="Times New Roman"/>
          <w:sz w:val="20"/>
          <w:szCs w:val="20"/>
        </w:rPr>
        <w:t xml:space="preserve">  Ефрем. </w:t>
      </w:r>
    </w:p>
    <w:p w:rsidR="00C04D56" w:rsidRPr="00823F9C" w:rsidRDefault="00C04D56" w:rsidP="00C04D56">
      <w:pPr>
        <w:spacing w:after="0"/>
        <w:ind w:firstLine="708"/>
        <w:jc w:val="both"/>
        <w:rPr>
          <w:rFonts w:ascii="Times New Roman" w:hAnsi="Times New Roman" w:cs="Times New Roman"/>
          <w:sz w:val="20"/>
          <w:szCs w:val="20"/>
        </w:rPr>
      </w:pPr>
      <w:proofErr w:type="gramStart"/>
      <w:r w:rsidRPr="00823F9C">
        <w:rPr>
          <w:rFonts w:ascii="Times New Roman" w:hAnsi="Times New Roman" w:cs="Times New Roman"/>
          <w:sz w:val="20"/>
          <w:szCs w:val="20"/>
        </w:rPr>
        <w:t>В</w:t>
      </w:r>
      <w:proofErr w:type="gramEnd"/>
      <w:r w:rsidRPr="00823F9C">
        <w:rPr>
          <w:rFonts w:ascii="Times New Roman" w:hAnsi="Times New Roman" w:cs="Times New Roman"/>
          <w:sz w:val="20"/>
          <w:szCs w:val="20"/>
        </w:rPr>
        <w:t xml:space="preserve"> с. Хохорск  </w:t>
      </w:r>
      <w:proofErr w:type="gramStart"/>
      <w:r w:rsidRPr="00823F9C">
        <w:rPr>
          <w:rFonts w:ascii="Times New Roman" w:hAnsi="Times New Roman" w:cs="Times New Roman"/>
          <w:sz w:val="20"/>
          <w:szCs w:val="20"/>
        </w:rPr>
        <w:t>на</w:t>
      </w:r>
      <w:proofErr w:type="gramEnd"/>
      <w:r w:rsidRPr="00823F9C">
        <w:rPr>
          <w:rFonts w:ascii="Times New Roman" w:hAnsi="Times New Roman" w:cs="Times New Roman"/>
          <w:sz w:val="20"/>
          <w:szCs w:val="20"/>
        </w:rPr>
        <w:t xml:space="preserve">  уборке территории  приняло участие 60 человек. Убрана  территория улицы Ленина, площадка зимней детской горки, частично неорганизованная  свалка.  Жители собрали  денежные средства для приобретения  краски,  и  территория детской площадки  покрашена,  установлены дополнительно 2 качели.</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Работники  МБДОУ «</w:t>
      </w:r>
      <w:proofErr w:type="spellStart"/>
      <w:r w:rsidRPr="00823F9C">
        <w:rPr>
          <w:rFonts w:ascii="Times New Roman" w:hAnsi="Times New Roman" w:cs="Times New Roman"/>
          <w:sz w:val="20"/>
          <w:szCs w:val="20"/>
        </w:rPr>
        <w:t>Хохорский</w:t>
      </w:r>
      <w:proofErr w:type="spellEnd"/>
      <w:r w:rsidRPr="00823F9C">
        <w:rPr>
          <w:rFonts w:ascii="Times New Roman" w:hAnsi="Times New Roman" w:cs="Times New Roman"/>
          <w:sz w:val="20"/>
          <w:szCs w:val="20"/>
        </w:rPr>
        <w:t xml:space="preserve">  детский сад»  приняли  активное участие, убрали территорию вокруг детского сада, улицу Ленина до магазина «Дарья». </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w:t>
      </w:r>
      <w:proofErr w:type="spellStart"/>
      <w:r w:rsidRPr="00823F9C">
        <w:rPr>
          <w:rFonts w:ascii="Times New Roman" w:hAnsi="Times New Roman" w:cs="Times New Roman"/>
          <w:sz w:val="20"/>
          <w:szCs w:val="20"/>
        </w:rPr>
        <w:t>Харатирген</w:t>
      </w:r>
      <w:proofErr w:type="spellEnd"/>
      <w:r w:rsidRPr="00823F9C">
        <w:rPr>
          <w:rFonts w:ascii="Times New Roman" w:hAnsi="Times New Roman" w:cs="Times New Roman"/>
          <w:sz w:val="20"/>
          <w:szCs w:val="20"/>
        </w:rPr>
        <w:t xml:space="preserve">  проведено два субботника, на первом приняли участие в субботнике 56 человек. Убрана территория возле кладбища, отремонтирован забор. Задействовано 2 единицы техники. Во втором субботнике приняли участие 40 человек, убрали 3 несанкционированные свалки. Задействовано 3 единицы техники. Субботники проводились под руководством членов ТОС «Исток» и работников отдела культуры.   Транспорт был выделен депутатом  Думы МО «Хохорск»  Никифоровым  Валерием, КФХ </w:t>
      </w:r>
      <w:proofErr w:type="spellStart"/>
      <w:r w:rsidRPr="00823F9C">
        <w:rPr>
          <w:rFonts w:ascii="Times New Roman" w:hAnsi="Times New Roman" w:cs="Times New Roman"/>
          <w:sz w:val="20"/>
          <w:szCs w:val="20"/>
        </w:rPr>
        <w:t>Луговниным</w:t>
      </w:r>
      <w:proofErr w:type="spellEnd"/>
      <w:r w:rsidRPr="00823F9C">
        <w:rPr>
          <w:rFonts w:ascii="Times New Roman" w:hAnsi="Times New Roman" w:cs="Times New Roman"/>
          <w:sz w:val="20"/>
          <w:szCs w:val="20"/>
        </w:rPr>
        <w:t xml:space="preserve">  С.А., жителями деревни </w:t>
      </w:r>
      <w:proofErr w:type="spellStart"/>
      <w:r w:rsidRPr="00823F9C">
        <w:rPr>
          <w:rFonts w:ascii="Times New Roman" w:hAnsi="Times New Roman" w:cs="Times New Roman"/>
          <w:sz w:val="20"/>
          <w:szCs w:val="20"/>
        </w:rPr>
        <w:t>Елаевым</w:t>
      </w:r>
      <w:proofErr w:type="spellEnd"/>
      <w:r w:rsidRPr="00823F9C">
        <w:rPr>
          <w:rFonts w:ascii="Times New Roman" w:hAnsi="Times New Roman" w:cs="Times New Roman"/>
          <w:sz w:val="20"/>
          <w:szCs w:val="20"/>
        </w:rPr>
        <w:t xml:space="preserve"> Б.М., </w:t>
      </w:r>
      <w:proofErr w:type="spellStart"/>
      <w:r w:rsidRPr="00823F9C">
        <w:rPr>
          <w:rFonts w:ascii="Times New Roman" w:hAnsi="Times New Roman" w:cs="Times New Roman"/>
          <w:sz w:val="20"/>
          <w:szCs w:val="20"/>
        </w:rPr>
        <w:t>Дальжиновым</w:t>
      </w:r>
      <w:proofErr w:type="spellEnd"/>
      <w:r w:rsidRPr="00823F9C">
        <w:rPr>
          <w:rFonts w:ascii="Times New Roman" w:hAnsi="Times New Roman" w:cs="Times New Roman"/>
          <w:sz w:val="20"/>
          <w:szCs w:val="20"/>
        </w:rPr>
        <w:t xml:space="preserve"> В.М. </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Шунта силами работников </w:t>
      </w:r>
      <w:proofErr w:type="spellStart"/>
      <w:r w:rsidRPr="00823F9C">
        <w:rPr>
          <w:rFonts w:ascii="Times New Roman" w:hAnsi="Times New Roman" w:cs="Times New Roman"/>
          <w:sz w:val="20"/>
          <w:szCs w:val="20"/>
        </w:rPr>
        <w:t>Шунтинской</w:t>
      </w:r>
      <w:proofErr w:type="spellEnd"/>
      <w:r w:rsidRPr="00823F9C">
        <w:rPr>
          <w:rFonts w:ascii="Times New Roman" w:hAnsi="Times New Roman" w:cs="Times New Roman"/>
          <w:sz w:val="20"/>
          <w:szCs w:val="20"/>
        </w:rPr>
        <w:t xml:space="preserve"> начальной школы под руководством директора школы, депутата Думы МО «Хохорск»  Никифоровой И.Н.,  и активных жителей деревни убраны участки, где никто не проживает,  стихийная свалка по ул. Депутатская до кладбища, в пади «</w:t>
      </w:r>
      <w:proofErr w:type="spellStart"/>
      <w:r w:rsidRPr="00823F9C">
        <w:rPr>
          <w:rFonts w:ascii="Times New Roman" w:hAnsi="Times New Roman" w:cs="Times New Roman"/>
          <w:sz w:val="20"/>
          <w:szCs w:val="20"/>
        </w:rPr>
        <w:t>Ажлык</w:t>
      </w:r>
      <w:proofErr w:type="spellEnd"/>
      <w:r w:rsidRPr="00823F9C">
        <w:rPr>
          <w:rFonts w:ascii="Times New Roman" w:hAnsi="Times New Roman" w:cs="Times New Roman"/>
          <w:sz w:val="20"/>
          <w:szCs w:val="20"/>
        </w:rPr>
        <w:t xml:space="preserve">»,  пойма реки </w:t>
      </w:r>
      <w:proofErr w:type="spellStart"/>
      <w:r w:rsidRPr="00823F9C">
        <w:rPr>
          <w:rFonts w:ascii="Times New Roman" w:hAnsi="Times New Roman" w:cs="Times New Roman"/>
          <w:sz w:val="20"/>
          <w:szCs w:val="20"/>
        </w:rPr>
        <w:t>Ида</w:t>
      </w:r>
      <w:proofErr w:type="spellEnd"/>
      <w:r w:rsidRPr="00823F9C">
        <w:rPr>
          <w:rFonts w:ascii="Times New Roman" w:hAnsi="Times New Roman" w:cs="Times New Roman"/>
          <w:sz w:val="20"/>
          <w:szCs w:val="20"/>
        </w:rPr>
        <w:t xml:space="preserve">.   В субботнике приняло участие 14 жителей. Задействована 1 единица техники, которую выделил КФХ </w:t>
      </w:r>
      <w:proofErr w:type="spellStart"/>
      <w:r w:rsidRPr="00823F9C">
        <w:rPr>
          <w:rFonts w:ascii="Times New Roman" w:hAnsi="Times New Roman" w:cs="Times New Roman"/>
          <w:sz w:val="20"/>
          <w:szCs w:val="20"/>
        </w:rPr>
        <w:t>Саляхов</w:t>
      </w:r>
      <w:proofErr w:type="spellEnd"/>
      <w:r w:rsidRPr="00823F9C">
        <w:rPr>
          <w:rFonts w:ascii="Times New Roman" w:hAnsi="Times New Roman" w:cs="Times New Roman"/>
          <w:sz w:val="20"/>
          <w:szCs w:val="20"/>
        </w:rPr>
        <w:t xml:space="preserve"> Максим. </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В  д. </w:t>
      </w:r>
      <w:proofErr w:type="spellStart"/>
      <w:r w:rsidRPr="00823F9C">
        <w:rPr>
          <w:rFonts w:ascii="Times New Roman" w:hAnsi="Times New Roman" w:cs="Times New Roman"/>
          <w:sz w:val="20"/>
          <w:szCs w:val="20"/>
        </w:rPr>
        <w:t>Херетин</w:t>
      </w:r>
      <w:proofErr w:type="spellEnd"/>
      <w:r w:rsidRPr="00823F9C">
        <w:rPr>
          <w:rFonts w:ascii="Times New Roman" w:hAnsi="Times New Roman" w:cs="Times New Roman"/>
          <w:sz w:val="20"/>
          <w:szCs w:val="20"/>
        </w:rPr>
        <w:t xml:space="preserve">  под руководством депутата Думы МО «Хохорск» </w:t>
      </w:r>
      <w:proofErr w:type="spellStart"/>
      <w:r w:rsidRPr="00823F9C">
        <w:rPr>
          <w:rFonts w:ascii="Times New Roman" w:hAnsi="Times New Roman" w:cs="Times New Roman"/>
          <w:sz w:val="20"/>
          <w:szCs w:val="20"/>
        </w:rPr>
        <w:t>Инги</w:t>
      </w:r>
      <w:proofErr w:type="spellEnd"/>
      <w:r w:rsidRPr="00823F9C">
        <w:rPr>
          <w:rFonts w:ascii="Times New Roman" w:hAnsi="Times New Roman" w:cs="Times New Roman"/>
          <w:sz w:val="20"/>
          <w:szCs w:val="20"/>
        </w:rPr>
        <w:t xml:space="preserve"> </w:t>
      </w:r>
      <w:proofErr w:type="spellStart"/>
      <w:r w:rsidRPr="00823F9C">
        <w:rPr>
          <w:rFonts w:ascii="Times New Roman" w:hAnsi="Times New Roman" w:cs="Times New Roman"/>
          <w:sz w:val="20"/>
          <w:szCs w:val="20"/>
        </w:rPr>
        <w:t>Зарсаевой</w:t>
      </w:r>
      <w:proofErr w:type="spellEnd"/>
      <w:r w:rsidRPr="00823F9C">
        <w:rPr>
          <w:rFonts w:ascii="Times New Roman" w:hAnsi="Times New Roman" w:cs="Times New Roman"/>
          <w:sz w:val="20"/>
          <w:szCs w:val="20"/>
        </w:rPr>
        <w:t xml:space="preserve">  очищена территория от магазина до свалки вдоль дороги и яр перед кладбищем. В субботнике приняло участие   4 человека.</w:t>
      </w:r>
    </w:p>
    <w:p w:rsidR="00C04D56" w:rsidRPr="00823F9C" w:rsidRDefault="00C04D56" w:rsidP="00C04D56">
      <w:pPr>
        <w:spacing w:after="0"/>
        <w:ind w:firstLine="708"/>
        <w:jc w:val="both"/>
        <w:rPr>
          <w:rFonts w:ascii="Times New Roman" w:hAnsi="Times New Roman" w:cs="Times New Roman"/>
          <w:sz w:val="20"/>
          <w:szCs w:val="20"/>
        </w:rPr>
      </w:pPr>
      <w:r w:rsidRPr="00823F9C">
        <w:rPr>
          <w:rFonts w:ascii="Times New Roman" w:hAnsi="Times New Roman" w:cs="Times New Roman"/>
          <w:sz w:val="20"/>
          <w:szCs w:val="20"/>
        </w:rPr>
        <w:t xml:space="preserve">Руководителем КФХ  </w:t>
      </w:r>
      <w:proofErr w:type="spellStart"/>
      <w:r w:rsidRPr="00823F9C">
        <w:rPr>
          <w:rFonts w:ascii="Times New Roman" w:hAnsi="Times New Roman" w:cs="Times New Roman"/>
          <w:sz w:val="20"/>
          <w:szCs w:val="20"/>
        </w:rPr>
        <w:t>Саляховым</w:t>
      </w:r>
      <w:proofErr w:type="spellEnd"/>
      <w:r w:rsidRPr="00823F9C">
        <w:rPr>
          <w:rFonts w:ascii="Times New Roman" w:hAnsi="Times New Roman" w:cs="Times New Roman"/>
          <w:sz w:val="20"/>
          <w:szCs w:val="20"/>
        </w:rPr>
        <w:t xml:space="preserve"> М.Р. был выделен бульдозер и проведена очистка несанкционированной свалки с. Хохорск, д. Шунта, д. </w:t>
      </w:r>
      <w:proofErr w:type="spellStart"/>
      <w:r w:rsidRPr="00823F9C">
        <w:rPr>
          <w:rFonts w:ascii="Times New Roman" w:hAnsi="Times New Roman" w:cs="Times New Roman"/>
          <w:sz w:val="20"/>
          <w:szCs w:val="20"/>
        </w:rPr>
        <w:t>Харатирген</w:t>
      </w:r>
      <w:proofErr w:type="spellEnd"/>
      <w:r w:rsidRPr="00823F9C">
        <w:rPr>
          <w:rFonts w:ascii="Times New Roman" w:hAnsi="Times New Roman" w:cs="Times New Roman"/>
          <w:sz w:val="20"/>
          <w:szCs w:val="20"/>
        </w:rPr>
        <w:t xml:space="preserve">,  д. </w:t>
      </w:r>
      <w:proofErr w:type="spellStart"/>
      <w:r w:rsidRPr="00823F9C">
        <w:rPr>
          <w:rFonts w:ascii="Times New Roman" w:hAnsi="Times New Roman" w:cs="Times New Roman"/>
          <w:sz w:val="20"/>
          <w:szCs w:val="20"/>
        </w:rPr>
        <w:t>Ижилха</w:t>
      </w:r>
      <w:proofErr w:type="spellEnd"/>
      <w:r w:rsidRPr="00823F9C">
        <w:rPr>
          <w:rFonts w:ascii="Times New Roman" w:hAnsi="Times New Roman" w:cs="Times New Roman"/>
          <w:sz w:val="20"/>
          <w:szCs w:val="20"/>
        </w:rPr>
        <w:t>.  Из местного бюджета муниципального образования выделено 18 000 рублей.</w:t>
      </w:r>
    </w:p>
    <w:p w:rsidR="00C04D56" w:rsidRPr="00823F9C" w:rsidRDefault="00C04D56" w:rsidP="00C04D56">
      <w:pPr>
        <w:spacing w:after="0"/>
        <w:ind w:firstLine="708"/>
        <w:jc w:val="both"/>
        <w:rPr>
          <w:rFonts w:ascii="Times New Roman" w:hAnsi="Times New Roman" w:cs="Times New Roman"/>
          <w:sz w:val="20"/>
          <w:szCs w:val="20"/>
        </w:rPr>
      </w:pPr>
    </w:p>
    <w:p w:rsidR="00C04D56" w:rsidRPr="00823F9C" w:rsidRDefault="00C04D56" w:rsidP="00C04D56">
      <w:pPr>
        <w:rPr>
          <w:sz w:val="20"/>
          <w:szCs w:val="20"/>
        </w:rPr>
      </w:pPr>
    </w:p>
    <w:p w:rsidR="00C04D56" w:rsidRPr="00823F9C" w:rsidRDefault="00C04D56" w:rsidP="00C04D56">
      <w:pPr>
        <w:rPr>
          <w:sz w:val="20"/>
          <w:szCs w:val="20"/>
        </w:rPr>
      </w:pPr>
    </w:p>
    <w:p w:rsidR="00347C97" w:rsidRDefault="00347C97"/>
    <w:sectPr w:rsidR="00347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A1EEE"/>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0AC735E7"/>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07965"/>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24731018"/>
    <w:multiLevelType w:val="hybridMultilevel"/>
    <w:tmpl w:val="568008E4"/>
    <w:lvl w:ilvl="0" w:tplc="1494B438">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4D0796D"/>
    <w:multiLevelType w:val="hybridMultilevel"/>
    <w:tmpl w:val="FBE42502"/>
    <w:lvl w:ilvl="0" w:tplc="2D90752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A87459E"/>
    <w:multiLevelType w:val="hybridMultilevel"/>
    <w:tmpl w:val="4DDE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549E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D0266"/>
    <w:multiLevelType w:val="singleLevel"/>
    <w:tmpl w:val="454CE8AC"/>
    <w:lvl w:ilvl="0">
      <w:start w:val="1"/>
      <w:numFmt w:val="decimal"/>
      <w:lvlText w:val="%1."/>
      <w:lvlJc w:val="left"/>
      <w:pPr>
        <w:tabs>
          <w:tab w:val="num" w:pos="360"/>
        </w:tabs>
        <w:ind w:left="360" w:hanging="360"/>
      </w:pPr>
      <w:rPr>
        <w:b/>
      </w:rPr>
    </w:lvl>
  </w:abstractNum>
  <w:abstractNum w:abstractNumId="16">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4C0365"/>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4"/>
  </w:num>
  <w:num w:numId="3">
    <w:abstractNumId w:val="6"/>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
  </w:num>
  <w:num w:numId="9">
    <w:abstractNumId w:val="19"/>
  </w:num>
  <w:num w:numId="10">
    <w:abstractNumId w:val="8"/>
  </w:num>
  <w:num w:numId="11">
    <w:abstractNumId w:val="1"/>
  </w:num>
  <w:num w:numId="12">
    <w:abstractNumId w:val="18"/>
  </w:num>
  <w:num w:numId="13">
    <w:abstractNumId w:val="14"/>
  </w:num>
  <w:num w:numId="14">
    <w:abstractNumId w:val="7"/>
  </w:num>
  <w:num w:numId="15">
    <w:abstractNumId w:val="13"/>
  </w:num>
  <w:num w:numId="16">
    <w:abstractNumId w:val="12"/>
  </w:num>
  <w:num w:numId="17">
    <w:abstractNumId w:val="0"/>
  </w:num>
  <w:num w:numId="18">
    <w:abstractNumId w:val="20"/>
  </w:num>
  <w:num w:numId="19">
    <w:abstractNumId w:val="15"/>
    <w:lvlOverride w:ilvl="0">
      <w:startOverride w:val="1"/>
    </w:lvlOverride>
  </w:num>
  <w:num w:numId="20">
    <w:abstractNumId w:val="16"/>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D56"/>
    <w:rsid w:val="00301B62"/>
    <w:rsid w:val="00347C97"/>
    <w:rsid w:val="00C04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D5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C04D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04D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4D5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C04D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D5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C04D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04D5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4D5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C04D56"/>
    <w:rPr>
      <w:rFonts w:asciiTheme="majorHAnsi" w:eastAsiaTheme="majorEastAsia" w:hAnsiTheme="majorHAnsi" w:cstheme="majorBidi"/>
      <w:i/>
      <w:iCs/>
      <w:color w:val="404040" w:themeColor="text1" w:themeTint="BF"/>
    </w:rPr>
  </w:style>
  <w:style w:type="paragraph" w:styleId="a3">
    <w:name w:val="Title"/>
    <w:basedOn w:val="a"/>
    <w:link w:val="a4"/>
    <w:qFormat/>
    <w:rsid w:val="00C04D56"/>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rsid w:val="00C04D56"/>
    <w:rPr>
      <w:rFonts w:ascii="Arial" w:eastAsia="Times New Roman" w:hAnsi="Arial" w:cs="Arial"/>
      <w:b/>
      <w:bCs/>
      <w:sz w:val="28"/>
      <w:szCs w:val="28"/>
    </w:rPr>
  </w:style>
  <w:style w:type="table" w:styleId="a5">
    <w:name w:val="Table Grid"/>
    <w:basedOn w:val="a1"/>
    <w:uiPriority w:val="59"/>
    <w:rsid w:val="00C04D56"/>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C04D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Indent 2"/>
    <w:basedOn w:val="a"/>
    <w:link w:val="22"/>
    <w:rsid w:val="00C04D56"/>
    <w:pPr>
      <w:spacing w:after="0" w:line="240" w:lineRule="auto"/>
      <w:ind w:left="74"/>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04D56"/>
    <w:rPr>
      <w:rFonts w:ascii="Times New Roman" w:eastAsia="Times New Roman" w:hAnsi="Times New Roman" w:cs="Times New Roman"/>
      <w:sz w:val="28"/>
      <w:szCs w:val="20"/>
    </w:rPr>
  </w:style>
  <w:style w:type="paragraph" w:customStyle="1" w:styleId="msonormalbullet1gif">
    <w:name w:val="msonormalbullet1.gif"/>
    <w:basedOn w:val="a"/>
    <w:uiPriority w:val="99"/>
    <w:rsid w:val="00C04D56"/>
    <w:pPr>
      <w:spacing w:before="100" w:beforeAutospacing="1" w:after="100" w:afterAutospacing="1" w:line="240" w:lineRule="auto"/>
    </w:pPr>
    <w:rPr>
      <w:rFonts w:ascii="Arial" w:eastAsia="Times New Roman" w:hAnsi="Arial" w:cs="Arial"/>
      <w:sz w:val="24"/>
      <w:szCs w:val="24"/>
    </w:rPr>
  </w:style>
  <w:style w:type="paragraph" w:customStyle="1" w:styleId="msonormalbullet2gif">
    <w:name w:val="msonormalbullet2.gif"/>
    <w:basedOn w:val="a"/>
    <w:uiPriority w:val="99"/>
    <w:rsid w:val="00C04D56"/>
    <w:pPr>
      <w:spacing w:before="100" w:beforeAutospacing="1" w:after="100" w:afterAutospacing="1" w:line="240" w:lineRule="auto"/>
    </w:pPr>
    <w:rPr>
      <w:rFonts w:ascii="Arial" w:eastAsia="Times New Roman" w:hAnsi="Arial" w:cs="Arial"/>
      <w:sz w:val="24"/>
      <w:szCs w:val="24"/>
    </w:rPr>
  </w:style>
  <w:style w:type="paragraph" w:styleId="a6">
    <w:name w:val="header"/>
    <w:basedOn w:val="a"/>
    <w:link w:val="a7"/>
    <w:uiPriority w:val="99"/>
    <w:rsid w:val="00C04D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04D56"/>
    <w:rPr>
      <w:rFonts w:ascii="Times New Roman" w:eastAsia="Times New Roman" w:hAnsi="Times New Roman" w:cs="Times New Roman"/>
      <w:sz w:val="24"/>
      <w:szCs w:val="24"/>
    </w:rPr>
  </w:style>
  <w:style w:type="paragraph" w:styleId="a8">
    <w:name w:val="List Paragraph"/>
    <w:basedOn w:val="a"/>
    <w:uiPriority w:val="34"/>
    <w:qFormat/>
    <w:rsid w:val="00C04D56"/>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ConsPlusNormal">
    <w:name w:val="ConsPlusNormal"/>
    <w:link w:val="ConsPlusNormal0"/>
    <w:qFormat/>
    <w:rsid w:val="00C04D5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04D56"/>
    <w:pPr>
      <w:spacing w:after="120" w:line="480" w:lineRule="auto"/>
    </w:pPr>
  </w:style>
  <w:style w:type="character" w:customStyle="1" w:styleId="24">
    <w:name w:val="Основной текст 2 Знак"/>
    <w:basedOn w:val="a0"/>
    <w:link w:val="23"/>
    <w:rsid w:val="00C04D56"/>
  </w:style>
  <w:style w:type="paragraph" w:styleId="a9">
    <w:name w:val="Body Text"/>
    <w:basedOn w:val="a"/>
    <w:link w:val="aa"/>
    <w:unhideWhenUsed/>
    <w:rsid w:val="00C04D56"/>
    <w:pPr>
      <w:spacing w:after="120"/>
    </w:pPr>
  </w:style>
  <w:style w:type="character" w:customStyle="1" w:styleId="aa">
    <w:name w:val="Основной текст Знак"/>
    <w:basedOn w:val="a0"/>
    <w:link w:val="a9"/>
    <w:rsid w:val="00C04D56"/>
  </w:style>
  <w:style w:type="paragraph" w:styleId="ab">
    <w:name w:val="Normal (Web)"/>
    <w:basedOn w:val="a"/>
    <w:uiPriority w:val="99"/>
    <w:unhideWhenUsed/>
    <w:rsid w:val="00C04D56"/>
    <w:pPr>
      <w:spacing w:after="0" w:line="240" w:lineRule="auto"/>
    </w:pPr>
    <w:rPr>
      <w:rFonts w:ascii="Times New Roman" w:eastAsia="Times New Roman" w:hAnsi="Times New Roman" w:cs="Times New Roman"/>
      <w:sz w:val="24"/>
      <w:szCs w:val="24"/>
    </w:rPr>
  </w:style>
  <w:style w:type="character" w:styleId="ac">
    <w:name w:val="Strong"/>
    <w:uiPriority w:val="22"/>
    <w:qFormat/>
    <w:rsid w:val="00C04D56"/>
    <w:rPr>
      <w:b/>
      <w:bCs/>
    </w:rPr>
  </w:style>
  <w:style w:type="paragraph" w:styleId="ad">
    <w:name w:val="footnote text"/>
    <w:basedOn w:val="a"/>
    <w:link w:val="ae"/>
    <w:uiPriority w:val="99"/>
    <w:semiHidden/>
    <w:unhideWhenUsed/>
    <w:rsid w:val="00C04D56"/>
    <w:pPr>
      <w:spacing w:after="0" w:line="240" w:lineRule="auto"/>
    </w:pPr>
    <w:rPr>
      <w:sz w:val="20"/>
      <w:szCs w:val="20"/>
    </w:rPr>
  </w:style>
  <w:style w:type="character" w:customStyle="1" w:styleId="ae">
    <w:name w:val="Текст сноски Знак"/>
    <w:basedOn w:val="a0"/>
    <w:link w:val="ad"/>
    <w:uiPriority w:val="99"/>
    <w:semiHidden/>
    <w:rsid w:val="00C04D56"/>
    <w:rPr>
      <w:sz w:val="20"/>
      <w:szCs w:val="20"/>
    </w:rPr>
  </w:style>
  <w:style w:type="character" w:styleId="af">
    <w:name w:val="footnote reference"/>
    <w:basedOn w:val="a0"/>
    <w:uiPriority w:val="99"/>
    <w:semiHidden/>
    <w:unhideWhenUsed/>
    <w:rsid w:val="00C04D56"/>
    <w:rPr>
      <w:vertAlign w:val="superscript"/>
    </w:rPr>
  </w:style>
  <w:style w:type="character" w:customStyle="1" w:styleId="25">
    <w:name w:val="Основной текст (2)_"/>
    <w:link w:val="26"/>
    <w:uiPriority w:val="99"/>
    <w:locked/>
    <w:rsid w:val="00C04D56"/>
    <w:rPr>
      <w:rFonts w:ascii="Times New Roman" w:hAnsi="Times New Roman"/>
      <w:sz w:val="28"/>
      <w:shd w:val="clear" w:color="auto" w:fill="FFFFFF"/>
    </w:rPr>
  </w:style>
  <w:style w:type="paragraph" w:customStyle="1" w:styleId="26">
    <w:name w:val="Основной текст (2)"/>
    <w:basedOn w:val="a"/>
    <w:link w:val="25"/>
    <w:uiPriority w:val="99"/>
    <w:rsid w:val="00C04D56"/>
    <w:pPr>
      <w:widowControl w:val="0"/>
      <w:shd w:val="clear" w:color="auto" w:fill="FFFFFF"/>
      <w:spacing w:after="660" w:line="322" w:lineRule="exact"/>
    </w:pPr>
    <w:rPr>
      <w:rFonts w:ascii="Times New Roman" w:hAnsi="Times New Roman"/>
      <w:sz w:val="28"/>
    </w:rPr>
  </w:style>
  <w:style w:type="character" w:styleId="af0">
    <w:name w:val="Hyperlink"/>
    <w:uiPriority w:val="99"/>
    <w:rsid w:val="00C04D56"/>
    <w:rPr>
      <w:color w:val="0000FF"/>
      <w:u w:val="single"/>
    </w:rPr>
  </w:style>
  <w:style w:type="character" w:customStyle="1" w:styleId="apple-converted-space">
    <w:name w:val="apple-converted-space"/>
    <w:basedOn w:val="a0"/>
    <w:rsid w:val="00C04D56"/>
  </w:style>
  <w:style w:type="character" w:styleId="af1">
    <w:name w:val="FollowedHyperlink"/>
    <w:basedOn w:val="a0"/>
    <w:uiPriority w:val="99"/>
    <w:semiHidden/>
    <w:unhideWhenUsed/>
    <w:rsid w:val="00C04D56"/>
    <w:rPr>
      <w:color w:val="800080"/>
      <w:u w:val="single"/>
    </w:rPr>
  </w:style>
  <w:style w:type="paragraph" w:styleId="af2">
    <w:name w:val="footer"/>
    <w:basedOn w:val="a"/>
    <w:link w:val="af3"/>
    <w:uiPriority w:val="99"/>
    <w:unhideWhenUsed/>
    <w:rsid w:val="00C04D56"/>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C04D56"/>
    <w:rPr>
      <w:rFonts w:eastAsiaTheme="minorHAnsi"/>
      <w:lang w:eastAsia="en-US"/>
    </w:rPr>
  </w:style>
  <w:style w:type="paragraph" w:styleId="af4">
    <w:name w:val="Body Text Indent"/>
    <w:basedOn w:val="a"/>
    <w:link w:val="af5"/>
    <w:semiHidden/>
    <w:unhideWhenUsed/>
    <w:rsid w:val="00C04D56"/>
    <w:pPr>
      <w:spacing w:after="120"/>
      <w:ind w:left="283"/>
    </w:pPr>
  </w:style>
  <w:style w:type="character" w:customStyle="1" w:styleId="af5">
    <w:name w:val="Основной текст с отступом Знак"/>
    <w:basedOn w:val="a0"/>
    <w:link w:val="af4"/>
    <w:semiHidden/>
    <w:rsid w:val="00C04D56"/>
  </w:style>
  <w:style w:type="paragraph" w:styleId="31">
    <w:name w:val="Body Text 3"/>
    <w:basedOn w:val="a"/>
    <w:link w:val="32"/>
    <w:uiPriority w:val="99"/>
    <w:semiHidden/>
    <w:unhideWhenUsed/>
    <w:rsid w:val="00C04D56"/>
    <w:pPr>
      <w:spacing w:after="120"/>
    </w:pPr>
    <w:rPr>
      <w:sz w:val="16"/>
      <w:szCs w:val="16"/>
    </w:rPr>
  </w:style>
  <w:style w:type="character" w:customStyle="1" w:styleId="32">
    <w:name w:val="Основной текст 3 Знак"/>
    <w:basedOn w:val="a0"/>
    <w:link w:val="31"/>
    <w:uiPriority w:val="99"/>
    <w:semiHidden/>
    <w:rsid w:val="00C04D56"/>
    <w:rPr>
      <w:sz w:val="16"/>
      <w:szCs w:val="16"/>
    </w:rPr>
  </w:style>
  <w:style w:type="paragraph" w:styleId="af6">
    <w:name w:val="No Spacing"/>
    <w:uiPriority w:val="1"/>
    <w:qFormat/>
    <w:rsid w:val="00C04D56"/>
    <w:pPr>
      <w:spacing w:after="0" w:line="240" w:lineRule="auto"/>
    </w:pPr>
    <w:rPr>
      <w:rFonts w:ascii="Calibri" w:eastAsia="Times New Roman" w:hAnsi="Calibri" w:cs="Times New Roman"/>
    </w:rPr>
  </w:style>
  <w:style w:type="paragraph" w:customStyle="1" w:styleId="FR3">
    <w:name w:val="FR3"/>
    <w:rsid w:val="00C04D56"/>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C04D56"/>
    <w:rPr>
      <w:rFonts w:ascii="Times New Roman" w:hAnsi="Times New Roman" w:cs="Times New Roman"/>
      <w:color w:val="000000"/>
      <w:sz w:val="26"/>
      <w:szCs w:val="26"/>
    </w:rPr>
  </w:style>
  <w:style w:type="paragraph" w:customStyle="1" w:styleId="Style7">
    <w:name w:val="Style7"/>
    <w:basedOn w:val="a"/>
    <w:uiPriority w:val="99"/>
    <w:rsid w:val="00C04D56"/>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C04D56"/>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C04D56"/>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7">
    <w:name w:val="Знак Знак Знак Знак"/>
    <w:basedOn w:val="a"/>
    <w:rsid w:val="00C04D5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alloon Text"/>
    <w:basedOn w:val="a"/>
    <w:link w:val="af9"/>
    <w:uiPriority w:val="99"/>
    <w:semiHidden/>
    <w:unhideWhenUsed/>
    <w:rsid w:val="00C04D56"/>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C04D56"/>
    <w:rPr>
      <w:rFonts w:ascii="Tahoma" w:eastAsia="Times New Roman" w:hAnsi="Tahoma" w:cs="Tahoma"/>
      <w:sz w:val="16"/>
      <w:szCs w:val="16"/>
    </w:rPr>
  </w:style>
  <w:style w:type="character" w:customStyle="1" w:styleId="afa">
    <w:name w:val="Цветовое выделение"/>
    <w:rsid w:val="00C04D56"/>
    <w:rPr>
      <w:b/>
      <w:bCs/>
      <w:color w:val="26282F"/>
      <w:sz w:val="26"/>
      <w:szCs w:val="26"/>
    </w:rPr>
  </w:style>
  <w:style w:type="character" w:customStyle="1" w:styleId="afb">
    <w:name w:val="Гипертекстовая ссылка"/>
    <w:rsid w:val="00C04D56"/>
    <w:rPr>
      <w:b/>
      <w:bCs/>
      <w:color w:val="106BBE"/>
      <w:sz w:val="26"/>
      <w:szCs w:val="26"/>
    </w:rPr>
  </w:style>
  <w:style w:type="paragraph" w:customStyle="1" w:styleId="afc">
    <w:name w:val="Прижатый влево"/>
    <w:basedOn w:val="a"/>
    <w:next w:val="a"/>
    <w:rsid w:val="00C04D5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
    <w:next w:val="a"/>
    <w:rsid w:val="00C04D5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Таблицы (моноширинный)"/>
    <w:basedOn w:val="a"/>
    <w:next w:val="a"/>
    <w:rsid w:val="00C04D56"/>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C04D56"/>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C04D56"/>
    <w:rPr>
      <w:rFonts w:ascii="Calibri" w:eastAsia="Times New Roman" w:hAnsi="Calibri" w:cs="Times New Roman"/>
      <w:sz w:val="16"/>
      <w:szCs w:val="16"/>
    </w:rPr>
  </w:style>
  <w:style w:type="paragraph" w:customStyle="1" w:styleId="11">
    <w:name w:val="Обычный1"/>
    <w:rsid w:val="00C04D56"/>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f">
    <w:name w:val="Основной текст + Полужирный"/>
    <w:aliases w:val="Курсив"/>
    <w:basedOn w:val="a0"/>
    <w:rsid w:val="00C04D56"/>
    <w:rPr>
      <w:rFonts w:eastAsia="Arial Unicode MS"/>
      <w:b/>
      <w:bCs/>
      <w:i/>
      <w:iCs/>
      <w:sz w:val="27"/>
      <w:szCs w:val="27"/>
      <w:lang w:val="ru-RU" w:eastAsia="ru-RU" w:bidi="ar-SA"/>
    </w:rPr>
  </w:style>
  <w:style w:type="paragraph" w:customStyle="1" w:styleId="Style3">
    <w:name w:val="Style3"/>
    <w:basedOn w:val="a"/>
    <w:uiPriority w:val="99"/>
    <w:rsid w:val="00C04D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C04D56"/>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C04D56"/>
    <w:rPr>
      <w:rFonts w:ascii="Times New Roman" w:hAnsi="Times New Roman" w:cs="Times New Roman"/>
      <w:color w:val="000000"/>
      <w:sz w:val="16"/>
      <w:szCs w:val="16"/>
    </w:rPr>
  </w:style>
  <w:style w:type="character" w:customStyle="1" w:styleId="FontStyle31">
    <w:name w:val="Font Style31"/>
    <w:basedOn w:val="a0"/>
    <w:uiPriority w:val="99"/>
    <w:rsid w:val="00C04D56"/>
    <w:rPr>
      <w:rFonts w:ascii="Times New Roman" w:hAnsi="Times New Roman" w:cs="Times New Roman"/>
      <w:b/>
      <w:bCs/>
      <w:color w:val="000000"/>
      <w:spacing w:val="10"/>
      <w:sz w:val="14"/>
      <w:szCs w:val="14"/>
    </w:rPr>
  </w:style>
  <w:style w:type="paragraph" w:customStyle="1" w:styleId="Style11">
    <w:name w:val="Style11"/>
    <w:basedOn w:val="a"/>
    <w:uiPriority w:val="99"/>
    <w:rsid w:val="00C04D5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C04D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C04D56"/>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C04D5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C04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0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04D56"/>
  </w:style>
  <w:style w:type="character" w:customStyle="1" w:styleId="s2">
    <w:name w:val="s2"/>
    <w:basedOn w:val="a0"/>
    <w:rsid w:val="00C04D56"/>
  </w:style>
  <w:style w:type="character" w:customStyle="1" w:styleId="ConsPlusNormal0">
    <w:name w:val="ConsPlusNormal Знак"/>
    <w:link w:val="ConsPlusNormal"/>
    <w:locked/>
    <w:rsid w:val="00C04D5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hyperlink" Target="consultantplus://offline/ref=07C19D9D4A2941581C2347242B592B78ACBFAB23AF2F2D1C634B429E5323c8B" TargetMode="External"/><Relationship Id="rId39" Type="http://schemas.openxmlformats.org/officeDocument/2006/relationships/hyperlink" Target="consultantplus://offline/ref=510DE9810B8998B1567CD65740F815FBAD3F9322D290B90F39786BE2AEZCd9C"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consultantplus://offline/ref=07C19D9D4A2941581C2347242B592B78ACB7AC23A2707A1E321E4C29cBB" TargetMode="External"/><Relationship Id="rId42" Type="http://schemas.openxmlformats.org/officeDocument/2006/relationships/hyperlink" Target="consultantplus://offline/ref=3919FF51B4FAA6BFC0B909E1B2CF32F54C3F69AA395426AFBAC4245941QCd7E" TargetMode="External"/><Relationship Id="rId47" Type="http://schemas.openxmlformats.org/officeDocument/2006/relationships/hyperlink" Target="consultantplus://offline/ref=AFB5AE9FAC5E10734A292F06FF8B84B2C35D81A3F8FFC3462E622345B7MENFE" TargetMode="External"/><Relationship Id="rId50" Type="http://schemas.openxmlformats.org/officeDocument/2006/relationships/hyperlink" Target="consultantplus://offline/ref=84D6CDB4195BEAF8C304A676ACD0D212D5D7E1530AEB0D68268151D00DT1EDG" TargetMode="Externa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hyperlink" Target="consultantplus://offline/ref=07C19D9D4A2941581C2347242B592B78ACBEAB26AC2F2D1C634B429E5323c8B" TargetMode="External"/><Relationship Id="rId33" Type="http://schemas.openxmlformats.org/officeDocument/2006/relationships/hyperlink" Target="consultantplus://offline/ref=07C19D9D4A2941581C2359293D357174AFB4F52BA0212E4F3C1419C3043141A621c3B" TargetMode="External"/><Relationship Id="rId38" Type="http://schemas.openxmlformats.org/officeDocument/2006/relationships/hyperlink" Target="consultantplus://offline/ref=07C19D9D4A2941581C2347242B592B78AFB7A223A0272D1C634B429E5323c8B" TargetMode="External"/><Relationship Id="rId46" Type="http://schemas.openxmlformats.org/officeDocument/2006/relationships/hyperlink" Target="consultantplus://offline/ref=C5E855370777F06E0457BFAD0932926E2D7A5E8EC64D0B42D7BF0A93CC3B2FE6F495C6883B70F4EC40A17Ea3M6E"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hyperlink" Target="consultantplus://offline/ref=07C19D9D4A2941581C2347242B592B78AFB7A826AA272D1C634B429E5323c8B" TargetMode="External"/><Relationship Id="rId41" Type="http://schemas.openxmlformats.org/officeDocument/2006/relationships/hyperlink" Target="consultantplus://offline/ref=3919FF51B4FAA6BFC0B909E1B2CF32F54C3F68A9355626AFBAC4245941C7A29FA2B72A07C4Q4d6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hyperlink" Target="consultantplus://offline/ref=07C19D9D4A2941581C2347242B592B78AFB9AF23AF2E2D1C634B429E53384BF154ECBA27CFDBB1122EcEB" TargetMode="External"/><Relationship Id="rId37" Type="http://schemas.openxmlformats.org/officeDocument/2006/relationships/hyperlink" Target="consultantplus://offline/ref=07C19D9D4A2941581C2347242B592B78AFB7A325AE222D1C634B429E5323c8B" TargetMode="External"/><Relationship Id="rId40" Type="http://schemas.openxmlformats.org/officeDocument/2006/relationships/hyperlink" Target="consultantplus://offline/main?base=LAW;n=102896;fld=134" TargetMode="External"/><Relationship Id="rId45" Type="http://schemas.openxmlformats.org/officeDocument/2006/relationships/hyperlink" Target="consultantplus://offline/ref=D350507F4D53ADCD51C7C4C6719FBCBEDEC6F5E140525058816F93ED54SBIBC" TargetMode="Externa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hyperlink" Target="consultantplus://offline/ref=07C19D9D4A2941581C2347242B592B78AFB7A223A0272D1C634B429E5323c8B" TargetMode="External"/><Relationship Id="rId36" Type="http://schemas.openxmlformats.org/officeDocument/2006/relationships/hyperlink" Target="consultantplus://offline/ref=07C19D9D4A2941581C2347242B592B78ACBFAB23AF2F2D1C634B429E5323c8B" TargetMode="External"/><Relationship Id="rId49" Type="http://schemas.openxmlformats.org/officeDocument/2006/relationships/hyperlink" Target="consultantplus://offline/ref=84D6CDB4195BEAF8C304A676ACD0D212D5D7E0560FE90D68268151D00DT1EDG" TargetMode="Externa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hyperlink" Target="consultantplus://offline/ref=07C19D9D4A2941581C2359293D357174AFB4F52BA0212E4F3C1419C3043141A621c3B" TargetMode="External"/><Relationship Id="rId44" Type="http://schemas.openxmlformats.org/officeDocument/2006/relationships/hyperlink" Target="consultantplus://offline/ref=3919FF51B4FAA6BFC0B909E1B2CF32F54C3E68AB395926AFBAC4245941QCd7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hyperlink" Target="consultantplus://offline/ref=07C19D9D4A2941581C2347242B592B78AFB7A325AE222D1C634B429E5323c8B" TargetMode="External"/><Relationship Id="rId30" Type="http://schemas.openxmlformats.org/officeDocument/2006/relationships/hyperlink" Target="consultantplus://offline/ref=07C19D9D4A2941581C2347242B592B78AFB9AF23AF2E2D1C634B429E5323c8B" TargetMode="External"/><Relationship Id="rId35" Type="http://schemas.openxmlformats.org/officeDocument/2006/relationships/hyperlink" Target="consultantplus://offline/ref=07C19D9D4A2941581C2347242B592B78ACBEAB26AC2F2D1C634B429E5323c8B" TargetMode="External"/><Relationship Id="rId43" Type="http://schemas.openxmlformats.org/officeDocument/2006/relationships/hyperlink" Target="consultantplus://offline/ref=3919FF51B4FAA6BFC0B909E1B2CF32F54C3E68AB395926AFBAC4245941QCd7E" TargetMode="External"/><Relationship Id="rId48" Type="http://schemas.openxmlformats.org/officeDocument/2006/relationships/hyperlink" Target="consultantplus://offline/ref=84D6CDB4195BEAF8C304A676ACD0D212D5D7E05504EE0D68268151D00DT1EDG" TargetMode="External"/><Relationship Id="rId8" Type="http://schemas.openxmlformats.org/officeDocument/2006/relationships/image" Target="media/image2.wmf"/><Relationship Id="rId51" Type="http://schemas.openxmlformats.org/officeDocument/2006/relationships/hyperlink" Target="consultantplus://offline/ref=84D6CDB4195BEAF8C304A676ACD0D212D5D7E05504EE0D68268151D00DT1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16941</Words>
  <Characters>96564</Characters>
  <Application>Microsoft Office Word</Application>
  <DocSecurity>0</DocSecurity>
  <Lines>804</Lines>
  <Paragraphs>226</Paragraphs>
  <ScaleCrop>false</ScaleCrop>
  <Company>Microsoft</Company>
  <LinksUpToDate>false</LinksUpToDate>
  <CharactersWithSpaces>113279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cp:revision>
  <dcterms:created xsi:type="dcterms:W3CDTF">2017-05-19T07:50:00Z</dcterms:created>
  <dcterms:modified xsi:type="dcterms:W3CDTF">2017-05-19T07:51:00Z</dcterms:modified>
</cp:coreProperties>
</file>